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78" w:rsidRDefault="00581978" w:rsidP="00581978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Передвиборча програма кандидата у НДУ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Очеретнюка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Р.В.</w:t>
      </w:r>
    </w:p>
    <w:p w:rsidR="00581978" w:rsidRDefault="00581978" w:rsidP="00581978">
      <w:pPr>
        <w:ind w:left="1416"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Виборчий округ №64</w:t>
      </w:r>
    </w:p>
    <w:p w:rsidR="00743A63" w:rsidRDefault="00671D38" w:rsidP="0046579C">
      <w:pPr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Ми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здобули</w:t>
      </w:r>
      <w:proofErr w:type="spellEnd"/>
      <w:r w:rsidR="0058197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українську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державу, але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корупціонери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і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українофоби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у нас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її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крадуть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щоденно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!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Політика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стала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еквівалентом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брехні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та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зради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!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Така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політика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веде</w:t>
      </w:r>
      <w:proofErr w:type="spellEnd"/>
      <w:r w:rsidR="0058197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Україну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до краху.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Справжня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політика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–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це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боротьба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за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Україну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за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краще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життя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її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громадян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2605A9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743A63" w:rsidRDefault="00671D38" w:rsidP="0046579C">
      <w:pPr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Я представляю до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вашо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ї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уваги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F1691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праграму</w:t>
      </w:r>
      <w:proofErr w:type="spellEnd"/>
      <w:r w:rsidR="00F1691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з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як</w:t>
      </w:r>
      <w:r w:rsidR="00F1691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ою</w:t>
      </w:r>
      <w:proofErr w:type="spellEnd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я буду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крокувати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и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ин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осити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лише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користь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нашому</w:t>
      </w:r>
      <w:proofErr w:type="spellEnd"/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743A6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суспільству.</w:t>
      </w:r>
    </w:p>
    <w:p w:rsidR="002605A9" w:rsidRDefault="00CE718B" w:rsidP="002605A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743A6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  <w:t>Соціальна політика</w:t>
      </w:r>
      <w:r w:rsidRPr="00743A6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:</w:t>
      </w:r>
    </w:p>
    <w:p w:rsidR="00630C53" w:rsidRDefault="00CE718B" w:rsidP="002605A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- </w:t>
      </w:r>
      <w:r w:rsidR="00743A6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розробка та втілення змін до законопроектів з метою оптимізації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діяльності чиновницького апарату</w:t>
      </w:r>
      <w:r w:rsidR="00743A6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шляхом усунення дублюючих функцій між міністерствами та відомствами (усунення принципу «</w:t>
      </w:r>
      <w:r w:rsidR="00630C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довідка</w:t>
      </w:r>
      <w:r w:rsidR="00743A6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для </w:t>
      </w:r>
      <w:r w:rsidR="00630C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довідки</w:t>
      </w:r>
      <w:r w:rsidR="00743A6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»)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;</w:t>
      </w:r>
    </w:p>
    <w:p w:rsidR="00630C53" w:rsidRDefault="00CE718B" w:rsidP="002605A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- </w:t>
      </w:r>
      <w:r w:rsidR="00630C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реформування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системи охорони здоров’я</w:t>
      </w:r>
      <w:r w:rsidR="00630C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,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зокрема сприяння розвитку страхової медицини;</w:t>
      </w:r>
    </w:p>
    <w:p w:rsidR="00630C53" w:rsidRDefault="00CE718B" w:rsidP="002605A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- досягнення гендерної рівності в органах державної влади та місцевого самоврядування;</w:t>
      </w:r>
    </w:p>
    <w:p w:rsidR="00630C53" w:rsidRDefault="00CE718B" w:rsidP="002605A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- сприяння розвитку здорового способу життя</w:t>
      </w:r>
      <w:r w:rsidR="00C655D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та патріотичного виховання молоді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, 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шляхом створення спортивних </w:t>
      </w:r>
      <w:r w:rsidR="00C655D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військово - патріотичних 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гуртків;</w:t>
      </w:r>
    </w:p>
    <w:p w:rsidR="002605A9" w:rsidRDefault="00CE718B" w:rsidP="002605A9">
      <w:pPr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  <w:t>Гуманітарна політика:</w:t>
      </w:r>
    </w:p>
    <w:p w:rsidR="00630C53" w:rsidRDefault="00CE718B" w:rsidP="002605A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- підтримка творчих починань та ініціатив обдарованої молоді, шляхом створення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630C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в регіоні 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нових програм заохочення та навчання за кордом та в інших містах України</w:t>
      </w:r>
      <w:r w:rsidR="000D0D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(програма обміну студентами</w:t>
      </w:r>
      <w:r w:rsidR="0058197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з 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країн</w:t>
      </w:r>
      <w:r w:rsidR="0058197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ами ЄС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)</w:t>
      </w:r>
      <w:r w:rsidR="00630C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;</w:t>
      </w:r>
    </w:p>
    <w:p w:rsidR="00630C53" w:rsidRDefault="00CE718B" w:rsidP="002605A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lastRenderedPageBreak/>
        <w:t xml:space="preserve">- консультаційна допомога громадському сектору у розробці проектних заявок до фондів ЄС та США з метою підтримки ініціатив громадськості та залучення грантових коштів для розвитку </w:t>
      </w:r>
      <w:r w:rsidR="00EF294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регіону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;</w:t>
      </w:r>
    </w:p>
    <w:p w:rsidR="00630C53" w:rsidRDefault="00CE718B" w:rsidP="002605A9">
      <w:pPr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  <w:t>Економічна політика:</w:t>
      </w:r>
    </w:p>
    <w:p w:rsidR="00EF294C" w:rsidRDefault="00630C53" w:rsidP="002605A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- підтримка малого і середнього бізнесу </w:t>
      </w:r>
      <w:r w:rsidR="00EF294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шляхом удосконалення законодавства в сфері оподаткування та ліцензування</w:t>
      </w: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;</w:t>
      </w:r>
    </w:p>
    <w:p w:rsidR="00EF294C" w:rsidRDefault="00CE718B" w:rsidP="002605A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- створення додаткових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робочих місць шляхом </w:t>
      </w:r>
      <w:r w:rsidR="00EF294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сприяння </w:t>
      </w:r>
      <w:r w:rsidR="00E0363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створенню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рекреаційних заповідників </w:t>
      </w:r>
      <w:r w:rsidR="0046579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у регіоні;</w:t>
      </w:r>
    </w:p>
    <w:p w:rsidR="00EF294C" w:rsidRDefault="00CE718B" w:rsidP="002605A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- залучення закордонних інвестицій для розвитку технологічних виробництв</w:t>
      </w:r>
      <w:r w:rsidR="00E0363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в</w:t>
      </w:r>
      <w:r w:rsidR="003D598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регіон</w:t>
      </w:r>
      <w:r w:rsidR="00E0363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і</w:t>
      </w:r>
      <w:r w:rsidR="003D598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;</w:t>
      </w:r>
    </w:p>
    <w:p w:rsidR="003D598C" w:rsidRPr="0046579C" w:rsidRDefault="007410A5" w:rsidP="000D0DA3">
      <w:pPr>
        <w:jc w:val="both"/>
        <w:rPr>
          <w:rFonts w:ascii="Adobe Caslon Pro" w:hAnsi="Adobe Caslon Pro"/>
          <w:sz w:val="40"/>
          <w:szCs w:val="40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- підтримка </w:t>
      </w:r>
      <w:r w:rsidR="003D598C" w:rsidRPr="0046579C">
        <w:rPr>
          <w:rFonts w:ascii="Times New Roman" w:hAnsi="Times New Roman" w:cs="Times New Roman"/>
          <w:sz w:val="36"/>
          <w:szCs w:val="36"/>
          <w:lang w:val="uk-UA"/>
        </w:rPr>
        <w:t>підприємництва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шляхом с</w:t>
      </w:r>
      <w:r w:rsidRPr="0046579C">
        <w:rPr>
          <w:rFonts w:ascii="Times New Roman" w:hAnsi="Times New Roman" w:cs="Times New Roman"/>
          <w:sz w:val="36"/>
          <w:szCs w:val="36"/>
          <w:lang w:val="uk-UA"/>
        </w:rPr>
        <w:t>творення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46579C">
        <w:rPr>
          <w:rFonts w:ascii="Times New Roman" w:hAnsi="Times New Roman" w:cs="Times New Roman"/>
          <w:sz w:val="36"/>
          <w:szCs w:val="36"/>
          <w:lang w:val="uk-UA"/>
        </w:rPr>
        <w:t>сучасних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46579C">
        <w:rPr>
          <w:rFonts w:ascii="Times New Roman" w:hAnsi="Times New Roman" w:cs="Times New Roman"/>
          <w:sz w:val="36"/>
          <w:szCs w:val="36"/>
          <w:lang w:val="uk-UA"/>
        </w:rPr>
        <w:t>елементів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46579C">
        <w:rPr>
          <w:rFonts w:ascii="Times New Roman" w:hAnsi="Times New Roman" w:cs="Times New Roman"/>
          <w:sz w:val="36"/>
          <w:szCs w:val="36"/>
          <w:lang w:val="uk-UA"/>
        </w:rPr>
        <w:t>інфраструктури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3D598C" w:rsidRPr="0046579C">
        <w:rPr>
          <w:rFonts w:ascii="Times New Roman" w:hAnsi="Times New Roman" w:cs="Times New Roman"/>
          <w:sz w:val="36"/>
          <w:szCs w:val="36"/>
          <w:lang w:val="uk-UA"/>
        </w:rPr>
        <w:t>бізнес</w:t>
      </w:r>
      <w:r w:rsidR="003D598C" w:rsidRPr="0046579C">
        <w:rPr>
          <w:rFonts w:ascii="Adobe Caslon Pro" w:hAnsi="Adobe Caslon Pro"/>
          <w:sz w:val="36"/>
          <w:szCs w:val="36"/>
          <w:lang w:val="uk-UA"/>
        </w:rPr>
        <w:t>-</w:t>
      </w:r>
      <w:r w:rsidR="003D598C" w:rsidRPr="0046579C">
        <w:rPr>
          <w:rFonts w:ascii="Times New Roman" w:hAnsi="Times New Roman" w:cs="Times New Roman"/>
          <w:sz w:val="36"/>
          <w:szCs w:val="36"/>
          <w:lang w:val="uk-UA"/>
        </w:rPr>
        <w:t>інкубаторів</w:t>
      </w:r>
      <w:r w:rsidR="003D598C" w:rsidRPr="0046579C">
        <w:rPr>
          <w:rFonts w:ascii="Adobe Caslon Pro" w:hAnsi="Adobe Caslon Pro"/>
          <w:sz w:val="40"/>
          <w:szCs w:val="40"/>
          <w:lang w:val="uk-UA"/>
        </w:rPr>
        <w:t>.</w:t>
      </w:r>
    </w:p>
    <w:p w:rsidR="00EF294C" w:rsidRDefault="00671D38" w:rsidP="002605A9">
      <w:pPr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</w:pPr>
      <w:r w:rsidRPr="002605A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  <w:t>Антикорупційна політика:</w:t>
      </w:r>
    </w:p>
    <w:p w:rsidR="00F16914" w:rsidRDefault="00F16914" w:rsidP="00F16914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>- ініціювання скасування депутатської недоторканості;</w:t>
      </w:r>
    </w:p>
    <w:p w:rsidR="00EF294C" w:rsidRDefault="00F16914" w:rsidP="002605A9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</w:pPr>
      <w:r w:rsidRPr="002605A9">
        <w:rPr>
          <w:rStyle w:val="a3"/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>-</w:t>
      </w:r>
      <w:r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 xml:space="preserve"> розробка</w:t>
      </w:r>
      <w:r w:rsidR="00EF294C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 xml:space="preserve"> та втілення змін до </w:t>
      </w:r>
      <w:r w:rsidR="00671D38" w:rsidRPr="002605A9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>антикорупційн</w:t>
      </w:r>
      <w:r w:rsidR="00EF294C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>ого</w:t>
      </w:r>
      <w:r w:rsidR="00E03636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 xml:space="preserve"> законодавства</w:t>
      </w:r>
      <w:r w:rsidR="00671D38" w:rsidRPr="002605A9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 xml:space="preserve"> </w:t>
      </w:r>
      <w:r w:rsidR="00E03636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>з метою</w:t>
      </w:r>
      <w:r w:rsidR="00671D38" w:rsidRPr="002605A9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 xml:space="preserve"> його </w:t>
      </w:r>
      <w:r w:rsidR="00E03636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 xml:space="preserve">ефективного </w:t>
      </w:r>
      <w:r w:rsidR="00671D38" w:rsidRPr="002605A9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 xml:space="preserve">застосування </w:t>
      </w:r>
      <w:r w:rsidR="00EF294C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 xml:space="preserve">правоохоронними </w:t>
      </w:r>
      <w:r w:rsidR="00671D38" w:rsidRPr="002605A9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>органами</w:t>
      </w:r>
      <w:r w:rsidR="00EF294C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uk-UA"/>
        </w:rPr>
        <w:t>;</w:t>
      </w:r>
    </w:p>
    <w:p w:rsidR="00F16914" w:rsidRDefault="00FE7E00" w:rsidP="002605A9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>- впровадження системи громадського контролю за використанням бюджетних коштів, що виділяються на розвиток регіону</w:t>
      </w:r>
      <w:r w:rsidR="00F16914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>.</w:t>
      </w:r>
    </w:p>
    <w:p w:rsidR="00883426" w:rsidRDefault="00883426" w:rsidP="002605A9">
      <w:pPr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</w:pPr>
      <w:r w:rsidRPr="00883426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>Заходи щодо роз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>витку аграрного сектору регіону:</w:t>
      </w:r>
    </w:p>
    <w:p w:rsidR="00082D8C" w:rsidRDefault="00082D8C" w:rsidP="00944DD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lastRenderedPageBreak/>
        <w:t>зд</w:t>
      </w:r>
      <w:r w:rsidR="00883426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>ійснення заходів щодо вдосконалення процедури отрим</w:t>
      </w:r>
      <w:r w:rsidR="00E03636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>ання громадянами дотацій в сфері</w:t>
      </w:r>
      <w:r w:rsidR="00883426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="0046579C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>тваринництва</w:t>
      </w:r>
      <w:r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та садівництва;</w:t>
      </w:r>
    </w:p>
    <w:p w:rsidR="007410A5" w:rsidRDefault="00082D8C" w:rsidP="00944DD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</w:pPr>
      <w:r w:rsidRPr="00082D8C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створення сприятливих умов для </w:t>
      </w:r>
      <w:r w:rsidR="00944DD2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здешевлення </w:t>
      </w:r>
      <w:r w:rsidRPr="00082D8C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кредитування малих та </w:t>
      </w:r>
      <w:r w:rsidR="00944DD2" w:rsidRPr="00082D8C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>середніх</w:t>
      </w:r>
      <w:r w:rsidRPr="00082D8C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фермерських господарств;</w:t>
      </w:r>
    </w:p>
    <w:p w:rsidR="00082D8C" w:rsidRPr="00082D8C" w:rsidRDefault="007410A5" w:rsidP="00944DD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>створення в регіоні прозорих умов оренди земельних масивів</w:t>
      </w:r>
      <w:r w:rsidR="00C655DC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>.</w:t>
      </w:r>
    </w:p>
    <w:p w:rsidR="00581978" w:rsidRDefault="0046579C" w:rsidP="00944DD2">
      <w:pPr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Я народився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у </w:t>
      </w:r>
      <w:r w:rsidR="00D5584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Житомирської області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але в зв’язку зі службовою необхідністю доводилося жити у різних регіонах нашої України, 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тож мені відомі усі проблеми та недоліки, які хвилюють людей</w:t>
      </w:r>
      <w:r w:rsidR="00CE718B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, я патріот 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своєї країни і щиро вболіваю за те, щоб вона зберегла </w:t>
      </w:r>
      <w:r w:rsidR="00CE718B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своє істор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ичне обличчя, європейський дух. </w:t>
      </w:r>
    </w:p>
    <w:p w:rsidR="00581978" w:rsidRDefault="00581978" w:rsidP="00944DD2">
      <w:pPr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Я хочу</w:t>
      </w:r>
      <w:r w:rsidR="0046579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щоб наш</w:t>
      </w:r>
      <w:r w:rsidR="00FE7E0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і діти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жи</w:t>
      </w:r>
      <w:r w:rsidR="00FE7E0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ли</w:t>
      </w:r>
      <w:r w:rsidR="006A2BE7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по-іншому,</w:t>
      </w:r>
      <w:r w:rsidR="00FE7E0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мали право на освіту та роботу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і</w:t>
      </w:r>
      <w:r w:rsidR="00D5584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 пов’язували своє майбутнє зі своєю Батьківщиною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. </w:t>
      </w:r>
    </w:p>
    <w:p w:rsidR="005B6AFC" w:rsidRPr="002605A9" w:rsidRDefault="00E03636" w:rsidP="00944DD2">
      <w:pPr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Вважаю, що </w:t>
      </w:r>
      <w:r w:rsidR="00CE718B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досвід роботі </w:t>
      </w:r>
      <w:r w:rsidR="00FE7E0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в силових та правоохо</w:t>
      </w:r>
      <w:r w:rsidR="00D5584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ронних структурах, </w:t>
      </w:r>
      <w:r w:rsidR="0078095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 xml:space="preserve">дасть мені змогу здійснити практичні заходи </w:t>
      </w:r>
      <w:r w:rsidR="00CE718B" w:rsidRPr="002605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для перезавантаження вітчизняної політики та її здійснення на основі загальнолюдських цінностей.</w:t>
      </w:r>
    </w:p>
    <w:sectPr w:rsidR="005B6AFC" w:rsidRPr="002605A9" w:rsidSect="00D6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D75E6"/>
    <w:multiLevelType w:val="hybridMultilevel"/>
    <w:tmpl w:val="94DC38D8"/>
    <w:lvl w:ilvl="0" w:tplc="1B2A8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718B"/>
    <w:rsid w:val="00082D8C"/>
    <w:rsid w:val="000D0DA3"/>
    <w:rsid w:val="002605A9"/>
    <w:rsid w:val="0038115D"/>
    <w:rsid w:val="003D598C"/>
    <w:rsid w:val="0046579C"/>
    <w:rsid w:val="00581978"/>
    <w:rsid w:val="005B6AFC"/>
    <w:rsid w:val="005E4943"/>
    <w:rsid w:val="00630C53"/>
    <w:rsid w:val="00671D38"/>
    <w:rsid w:val="006A2BE7"/>
    <w:rsid w:val="007410A5"/>
    <w:rsid w:val="00743A63"/>
    <w:rsid w:val="00780950"/>
    <w:rsid w:val="00883426"/>
    <w:rsid w:val="008D36C3"/>
    <w:rsid w:val="00917195"/>
    <w:rsid w:val="00944DD2"/>
    <w:rsid w:val="00C655DC"/>
    <w:rsid w:val="00CE718B"/>
    <w:rsid w:val="00D252BA"/>
    <w:rsid w:val="00D5584D"/>
    <w:rsid w:val="00D62F3C"/>
    <w:rsid w:val="00E03636"/>
    <w:rsid w:val="00EF294C"/>
    <w:rsid w:val="00F16914"/>
    <w:rsid w:val="00FE7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C0923-D9A9-413C-A4E8-18158FEF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1D38"/>
    <w:rPr>
      <w:b/>
      <w:bCs/>
    </w:rPr>
  </w:style>
  <w:style w:type="character" w:customStyle="1" w:styleId="apple-converted-space">
    <w:name w:val="apple-converted-space"/>
    <w:basedOn w:val="a0"/>
    <w:rsid w:val="00671D38"/>
  </w:style>
  <w:style w:type="paragraph" w:styleId="a4">
    <w:name w:val="List Paragraph"/>
    <w:basedOn w:val="a"/>
    <w:uiPriority w:val="34"/>
    <w:qFormat/>
    <w:rsid w:val="00883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1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3BCBA-7891-4C6B-9595-0BEEBD45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402</Words>
  <Characters>2663</Characters>
  <Application>Microsoft Office Word</Application>
  <DocSecurity>0</DocSecurity>
  <Lines>70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Сом В.М.</cp:lastModifiedBy>
  <cp:revision>13</cp:revision>
  <cp:lastPrinted>2014-09-25T15:05:00Z</cp:lastPrinted>
  <dcterms:created xsi:type="dcterms:W3CDTF">2014-09-24T17:39:00Z</dcterms:created>
  <dcterms:modified xsi:type="dcterms:W3CDTF">2014-09-25T15:06:00Z</dcterms:modified>
</cp:coreProperties>
</file>