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8F2" w:rsidRDefault="00C648F2" w:rsidP="00006942">
      <w:pPr>
        <w:spacing w:before="100" w:after="10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ПЕРЕДВИБОРНА ПРОГРАМА </w:t>
      </w:r>
    </w:p>
    <w:p w:rsidR="00C648F2" w:rsidRDefault="00C648F2" w:rsidP="00162EAD">
      <w:pPr>
        <w:spacing w:before="100" w:after="10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кандидата в народні депутати України в одномандатному виборчому окрузі № </w:t>
      </w:r>
      <w:r w:rsidR="00CB082E">
        <w:rPr>
          <w:rFonts w:ascii="Times New Roman" w:hAnsi="Times New Roman"/>
          <w:b/>
          <w:sz w:val="28"/>
          <w:szCs w:val="28"/>
          <w:lang w:val="uk-UA"/>
        </w:rPr>
        <w:t>149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від Політичної партії «Опозиційний блок»</w:t>
      </w:r>
    </w:p>
    <w:p w:rsidR="00841040" w:rsidRPr="00E43F56" w:rsidRDefault="00E43F56" w:rsidP="00006942">
      <w:pPr>
        <w:spacing w:before="100" w:after="10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43F56">
        <w:rPr>
          <w:rFonts w:ascii="Times New Roman" w:hAnsi="Times New Roman"/>
          <w:b/>
          <w:sz w:val="28"/>
          <w:szCs w:val="28"/>
          <w:lang w:val="uk-UA"/>
        </w:rPr>
        <w:t>Щуки</w:t>
      </w:r>
      <w:r w:rsidR="00D31098" w:rsidRPr="00E43F56">
        <w:rPr>
          <w:rFonts w:ascii="Times New Roman" w:hAnsi="Times New Roman"/>
          <w:b/>
          <w:sz w:val="28"/>
          <w:szCs w:val="28"/>
          <w:lang w:val="uk-UA"/>
        </w:rPr>
        <w:t xml:space="preserve"> Олег</w:t>
      </w:r>
      <w:r w:rsidRPr="00E43F56">
        <w:rPr>
          <w:rFonts w:ascii="Times New Roman" w:hAnsi="Times New Roman"/>
          <w:b/>
          <w:sz w:val="28"/>
          <w:szCs w:val="28"/>
          <w:lang w:val="uk-UA"/>
        </w:rPr>
        <w:t>а</w:t>
      </w:r>
      <w:r w:rsidR="00D31098" w:rsidRPr="00E43F56">
        <w:rPr>
          <w:rFonts w:ascii="Times New Roman" w:hAnsi="Times New Roman"/>
          <w:b/>
          <w:sz w:val="28"/>
          <w:szCs w:val="28"/>
          <w:lang w:val="uk-UA"/>
        </w:rPr>
        <w:t xml:space="preserve"> Юрійович</w:t>
      </w:r>
      <w:r w:rsidRPr="00E43F56">
        <w:rPr>
          <w:rFonts w:ascii="Times New Roman" w:hAnsi="Times New Roman"/>
          <w:b/>
          <w:sz w:val="28"/>
          <w:szCs w:val="28"/>
          <w:lang w:val="uk-UA"/>
        </w:rPr>
        <w:t>а</w:t>
      </w:r>
    </w:p>
    <w:p w:rsidR="00EB648E" w:rsidRDefault="00EB648E" w:rsidP="00EB648E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B648E">
        <w:rPr>
          <w:rFonts w:ascii="Times New Roman" w:hAnsi="Times New Roman"/>
          <w:sz w:val="24"/>
          <w:szCs w:val="24"/>
          <w:lang w:val="uk-UA"/>
        </w:rPr>
        <w:t>Українська катастрофа триває. Під пафосні промови войовничих «революційних вожаків» продовжують лунати постріли братовбивчої війни на Донбасі. Країна невпинно скочуєтьс</w:t>
      </w:r>
      <w:r w:rsidR="007C6698">
        <w:rPr>
          <w:rFonts w:ascii="Times New Roman" w:hAnsi="Times New Roman"/>
          <w:sz w:val="24"/>
          <w:szCs w:val="24"/>
          <w:lang w:val="uk-UA"/>
        </w:rPr>
        <w:t>я у прірву економічної депресії та</w:t>
      </w:r>
      <w:r w:rsidRPr="00EB648E">
        <w:rPr>
          <w:rFonts w:ascii="Times New Roman" w:hAnsi="Times New Roman"/>
          <w:sz w:val="24"/>
          <w:szCs w:val="24"/>
          <w:lang w:val="uk-UA"/>
        </w:rPr>
        <w:t xml:space="preserve"> масового безробіття</w:t>
      </w:r>
      <w:r w:rsidR="007C6698">
        <w:rPr>
          <w:rFonts w:ascii="Times New Roman" w:hAnsi="Times New Roman"/>
          <w:sz w:val="24"/>
          <w:szCs w:val="24"/>
          <w:lang w:val="uk-UA"/>
        </w:rPr>
        <w:t>.</w:t>
      </w:r>
      <w:r w:rsidRPr="00EB648E">
        <w:rPr>
          <w:rFonts w:ascii="Times New Roman" w:hAnsi="Times New Roman"/>
          <w:sz w:val="24"/>
          <w:szCs w:val="24"/>
          <w:lang w:val="uk-UA"/>
        </w:rPr>
        <w:t xml:space="preserve"> Те, що відбувається сьогодні з країною — це вибір влади, а не народу. Люди прагнуть миру, стабільності, </w:t>
      </w:r>
      <w:r w:rsidR="002A0649">
        <w:rPr>
          <w:rFonts w:ascii="Times New Roman" w:hAnsi="Times New Roman"/>
          <w:sz w:val="24"/>
          <w:szCs w:val="24"/>
          <w:lang w:val="uk-UA"/>
        </w:rPr>
        <w:t>та відродження країни.</w:t>
      </w:r>
    </w:p>
    <w:p w:rsidR="00020C72" w:rsidRDefault="00020C72" w:rsidP="00020C72">
      <w:pPr>
        <w:spacing w:before="100" w:after="100" w:line="24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  <w:r w:rsidRPr="000D7AF3">
        <w:rPr>
          <w:rFonts w:ascii="Times New Roman" w:hAnsi="Times New Roman"/>
          <w:b/>
          <w:caps/>
          <w:sz w:val="24"/>
          <w:szCs w:val="24"/>
          <w:lang w:val="uk-UA"/>
        </w:rPr>
        <w:t>Полтавська область</w:t>
      </w:r>
    </w:p>
    <w:p w:rsidR="00A1738C" w:rsidRDefault="00020C72" w:rsidP="00020C72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Сьогодні Полтавщина вступає</w:t>
      </w:r>
      <w:r w:rsidRPr="0055052C">
        <w:rPr>
          <w:rFonts w:ascii="Times New Roman" w:hAnsi="Times New Roman"/>
          <w:sz w:val="24"/>
          <w:szCs w:val="24"/>
          <w:lang w:val="uk-UA"/>
        </w:rPr>
        <w:t xml:space="preserve"> в новий етап свого політичного, економічного і соціального </w:t>
      </w:r>
      <w:r>
        <w:rPr>
          <w:rFonts w:ascii="Times New Roman" w:hAnsi="Times New Roman"/>
          <w:sz w:val="24"/>
          <w:szCs w:val="24"/>
          <w:lang w:val="uk-UA"/>
        </w:rPr>
        <w:t>розвитку</w:t>
      </w:r>
      <w:r w:rsidRPr="0055052C">
        <w:rPr>
          <w:rFonts w:ascii="Times New Roman" w:hAnsi="Times New Roman"/>
          <w:sz w:val="24"/>
          <w:szCs w:val="24"/>
          <w:lang w:val="uk-UA"/>
        </w:rPr>
        <w:t xml:space="preserve">, який вимагає </w:t>
      </w:r>
      <w:r>
        <w:rPr>
          <w:rFonts w:ascii="Times New Roman" w:hAnsi="Times New Roman"/>
          <w:sz w:val="24"/>
          <w:szCs w:val="24"/>
          <w:lang w:val="uk-UA"/>
        </w:rPr>
        <w:t>з</w:t>
      </w:r>
      <w:r w:rsidRPr="0055052C">
        <w:rPr>
          <w:rFonts w:ascii="Times New Roman" w:hAnsi="Times New Roman"/>
          <w:sz w:val="24"/>
          <w:szCs w:val="24"/>
          <w:lang w:val="uk-UA"/>
        </w:rPr>
        <w:t xml:space="preserve">апровадження нових підходів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Pr="0055052C">
        <w:rPr>
          <w:rFonts w:ascii="Times New Roman" w:hAnsi="Times New Roman"/>
          <w:sz w:val="24"/>
          <w:szCs w:val="24"/>
          <w:lang w:val="uk-UA"/>
        </w:rPr>
        <w:t xml:space="preserve"> управлінн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55052C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Pr="00CE7513">
        <w:rPr>
          <w:rFonts w:ascii="Times New Roman" w:hAnsi="Times New Roman"/>
          <w:sz w:val="24"/>
          <w:szCs w:val="24"/>
          <w:lang w:val="uk-UA"/>
        </w:rPr>
        <w:t xml:space="preserve">З урахуванням побажань мешканців </w:t>
      </w:r>
      <w:r>
        <w:rPr>
          <w:rFonts w:ascii="Times New Roman" w:hAnsi="Times New Roman"/>
          <w:sz w:val="24"/>
          <w:szCs w:val="24"/>
          <w:lang w:val="uk-UA"/>
        </w:rPr>
        <w:t>округу я визначив наступні</w:t>
      </w:r>
      <w:r w:rsidR="003F6818">
        <w:rPr>
          <w:rFonts w:ascii="Times New Roman" w:hAnsi="Times New Roman"/>
          <w:sz w:val="24"/>
          <w:szCs w:val="24"/>
          <w:lang w:val="uk-UA"/>
        </w:rPr>
        <w:t xml:space="preserve"> пріоритети</w:t>
      </w:r>
      <w:r w:rsidR="00A1738C">
        <w:rPr>
          <w:rFonts w:ascii="Times New Roman" w:hAnsi="Times New Roman"/>
          <w:sz w:val="24"/>
          <w:szCs w:val="24"/>
          <w:lang w:val="uk-UA"/>
        </w:rPr>
        <w:t>.</w:t>
      </w:r>
    </w:p>
    <w:p w:rsidR="00020C72" w:rsidRDefault="00A1738C" w:rsidP="00020C72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Наші цілі</w:t>
      </w:r>
      <w:r w:rsidRPr="00ED32E0">
        <w:rPr>
          <w:rFonts w:ascii="Times New Roman" w:hAnsi="Times New Roman"/>
          <w:sz w:val="24"/>
          <w:szCs w:val="24"/>
          <w:lang w:val="uk-UA"/>
        </w:rPr>
        <w:t>:</w:t>
      </w:r>
    </w:p>
    <w:p w:rsidR="00020C72" w:rsidRDefault="00020C72" w:rsidP="00020C72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Відродження </w:t>
      </w:r>
      <w:r w:rsidRPr="00BF5D8A">
        <w:rPr>
          <w:rFonts w:ascii="Times New Roman" w:hAnsi="Times New Roman"/>
          <w:sz w:val="24"/>
          <w:szCs w:val="24"/>
          <w:lang w:val="uk-UA"/>
        </w:rPr>
        <w:t>виробничих та переробних підприємств</w:t>
      </w:r>
      <w:r>
        <w:rPr>
          <w:rFonts w:ascii="Times New Roman" w:hAnsi="Times New Roman"/>
          <w:sz w:val="24"/>
          <w:szCs w:val="24"/>
          <w:lang w:val="uk-UA"/>
        </w:rPr>
        <w:t>, що забезпечить додаткові робочі місця для жителів сільської місцевості</w:t>
      </w:r>
      <w:r w:rsidRPr="00BF5D8A">
        <w:rPr>
          <w:rFonts w:ascii="Times New Roman" w:hAnsi="Times New Roman"/>
          <w:sz w:val="24"/>
          <w:szCs w:val="24"/>
          <w:lang w:val="uk-UA"/>
        </w:rPr>
        <w:t>;</w:t>
      </w:r>
    </w:p>
    <w:p w:rsidR="00020C72" w:rsidRDefault="00020C72" w:rsidP="00020C72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</w:t>
      </w:r>
      <w:r w:rsidRPr="006608E1">
        <w:rPr>
          <w:rFonts w:ascii="Times New Roman" w:hAnsi="Times New Roman"/>
          <w:sz w:val="24"/>
          <w:szCs w:val="24"/>
          <w:lang w:val="uk-UA"/>
        </w:rPr>
        <w:t>міцнення матеріально</w:t>
      </w:r>
      <w:r>
        <w:rPr>
          <w:rFonts w:ascii="Times New Roman" w:hAnsi="Times New Roman"/>
          <w:sz w:val="24"/>
          <w:szCs w:val="24"/>
          <w:lang w:val="uk-UA"/>
        </w:rPr>
        <w:t>ї бази рай</w:t>
      </w:r>
      <w:r w:rsidR="003F6818">
        <w:rPr>
          <w:rFonts w:ascii="Times New Roman" w:hAnsi="Times New Roman"/>
          <w:sz w:val="24"/>
          <w:szCs w:val="24"/>
          <w:lang w:val="uk-UA"/>
        </w:rPr>
        <w:t>онних комунальних підприємств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020C72" w:rsidRDefault="00020C72" w:rsidP="00020C72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Pr="00344B00">
        <w:rPr>
          <w:rFonts w:ascii="Times New Roman" w:hAnsi="Times New Roman"/>
          <w:sz w:val="24"/>
          <w:szCs w:val="24"/>
          <w:lang w:val="uk-UA"/>
        </w:rPr>
        <w:t>осилення державного контролю за цінами та якістю ліків, основних продуктів харчуванн</w:t>
      </w:r>
      <w:r w:rsidR="004B7CCB">
        <w:rPr>
          <w:rFonts w:ascii="Times New Roman" w:hAnsi="Times New Roman"/>
          <w:sz w:val="24"/>
          <w:szCs w:val="24"/>
          <w:lang w:val="uk-UA"/>
        </w:rPr>
        <w:t>я і товарів першої необхідності;</w:t>
      </w:r>
    </w:p>
    <w:p w:rsidR="00020C72" w:rsidRDefault="003F6818" w:rsidP="00020C72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Робота над відновленням </w:t>
      </w:r>
      <w:r w:rsidR="00020C72" w:rsidRPr="0042423D">
        <w:rPr>
          <w:rFonts w:ascii="Times New Roman" w:hAnsi="Times New Roman"/>
          <w:sz w:val="24"/>
          <w:szCs w:val="24"/>
          <w:lang w:val="uk-UA"/>
        </w:rPr>
        <w:t>будівництва і ремонту доріг у сільській місцевості;</w:t>
      </w:r>
    </w:p>
    <w:p w:rsidR="00020C72" w:rsidRPr="00894CE8" w:rsidRDefault="00020C72" w:rsidP="00020C72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</w:t>
      </w:r>
      <w:r w:rsidRPr="00894CE8">
        <w:rPr>
          <w:rFonts w:ascii="Times New Roman" w:hAnsi="Times New Roman"/>
          <w:sz w:val="24"/>
          <w:szCs w:val="24"/>
          <w:lang w:val="uk-UA"/>
        </w:rPr>
        <w:t>абезпечення</w:t>
      </w:r>
      <w:r>
        <w:rPr>
          <w:rFonts w:ascii="Times New Roman" w:hAnsi="Times New Roman"/>
          <w:sz w:val="24"/>
          <w:szCs w:val="24"/>
          <w:lang w:val="uk-UA"/>
        </w:rPr>
        <w:t xml:space="preserve"> якісною</w:t>
      </w:r>
      <w:r w:rsidRPr="00894CE8">
        <w:rPr>
          <w:rFonts w:ascii="Times New Roman" w:hAnsi="Times New Roman"/>
          <w:sz w:val="24"/>
          <w:szCs w:val="24"/>
          <w:lang w:val="uk-UA"/>
        </w:rPr>
        <w:t xml:space="preserve"> питною водою жителів</w:t>
      </w:r>
      <w:r>
        <w:rPr>
          <w:rFonts w:ascii="Times New Roman" w:hAnsi="Times New Roman"/>
          <w:sz w:val="24"/>
          <w:szCs w:val="24"/>
          <w:lang w:val="uk-UA"/>
        </w:rPr>
        <w:t xml:space="preserve"> сіл та</w:t>
      </w:r>
      <w:r w:rsidRPr="00894CE8">
        <w:rPr>
          <w:rFonts w:ascii="Times New Roman" w:hAnsi="Times New Roman"/>
          <w:sz w:val="24"/>
          <w:szCs w:val="24"/>
          <w:lang w:val="uk-UA"/>
        </w:rPr>
        <w:t xml:space="preserve"> районних центрів;</w:t>
      </w:r>
    </w:p>
    <w:p w:rsidR="00020C72" w:rsidRDefault="00020C72" w:rsidP="00020C72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</w:t>
      </w:r>
      <w:r w:rsidRPr="00BF5D8A">
        <w:rPr>
          <w:rFonts w:ascii="Times New Roman" w:hAnsi="Times New Roman"/>
          <w:sz w:val="24"/>
          <w:szCs w:val="24"/>
          <w:lang w:val="uk-UA"/>
        </w:rPr>
        <w:t>апровадження адресних дотацій ма</w:t>
      </w:r>
      <w:r w:rsidR="004B7CCB">
        <w:rPr>
          <w:rFonts w:ascii="Times New Roman" w:hAnsi="Times New Roman"/>
          <w:sz w:val="24"/>
          <w:szCs w:val="24"/>
          <w:lang w:val="uk-UA"/>
        </w:rPr>
        <w:t>лозабезпеченим сім'ям.</w:t>
      </w:r>
    </w:p>
    <w:p w:rsidR="00020C72" w:rsidRPr="00EB648E" w:rsidRDefault="00020C72" w:rsidP="00EB648E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D2106" w:rsidRPr="00EB648E" w:rsidRDefault="002D2106" w:rsidP="002D2106">
      <w:pPr>
        <w:spacing w:before="100" w:after="10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67148E">
        <w:rPr>
          <w:rFonts w:ascii="Times New Roman" w:hAnsi="Times New Roman"/>
          <w:b/>
          <w:sz w:val="24"/>
          <w:szCs w:val="24"/>
          <w:lang w:val="uk-UA"/>
        </w:rPr>
        <w:t>МИР</w:t>
      </w:r>
    </w:p>
    <w:p w:rsidR="002D2106" w:rsidRPr="00EB648E" w:rsidRDefault="002D2106" w:rsidP="002D2106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B648E">
        <w:rPr>
          <w:rFonts w:ascii="Times New Roman" w:hAnsi="Times New Roman"/>
          <w:sz w:val="24"/>
          <w:szCs w:val="24"/>
          <w:lang w:val="uk-UA"/>
        </w:rPr>
        <w:t>Україні потріб</w:t>
      </w:r>
      <w:r>
        <w:rPr>
          <w:rFonts w:ascii="Times New Roman" w:hAnsi="Times New Roman"/>
          <w:sz w:val="24"/>
          <w:szCs w:val="24"/>
          <w:lang w:val="uk-UA"/>
        </w:rPr>
        <w:t>ен</w:t>
      </w:r>
      <w:r w:rsidR="00CB082E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EB648E">
        <w:rPr>
          <w:rFonts w:ascii="Times New Roman" w:hAnsi="Times New Roman"/>
          <w:sz w:val="24"/>
          <w:szCs w:val="24"/>
          <w:lang w:val="uk-UA"/>
        </w:rPr>
        <w:t>ир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EB648E">
        <w:rPr>
          <w:rFonts w:ascii="Times New Roman" w:hAnsi="Times New Roman"/>
          <w:sz w:val="24"/>
          <w:szCs w:val="24"/>
          <w:lang w:val="uk-UA"/>
        </w:rPr>
        <w:t xml:space="preserve"> Настав час компромісу, подола</w:t>
      </w:r>
      <w:r>
        <w:rPr>
          <w:rFonts w:ascii="Times New Roman" w:hAnsi="Times New Roman"/>
          <w:sz w:val="24"/>
          <w:szCs w:val="24"/>
          <w:lang w:val="uk-UA"/>
        </w:rPr>
        <w:t>ння</w:t>
      </w:r>
      <w:r w:rsidRPr="00EB648E">
        <w:rPr>
          <w:rFonts w:ascii="Times New Roman" w:hAnsi="Times New Roman"/>
          <w:sz w:val="24"/>
          <w:szCs w:val="24"/>
          <w:lang w:val="uk-UA"/>
        </w:rPr>
        <w:t xml:space="preserve"> внутрішні</w:t>
      </w:r>
      <w:r>
        <w:rPr>
          <w:rFonts w:ascii="Times New Roman" w:hAnsi="Times New Roman"/>
          <w:sz w:val="24"/>
          <w:szCs w:val="24"/>
          <w:lang w:val="uk-UA"/>
        </w:rPr>
        <w:t xml:space="preserve">х суперечок, початку </w:t>
      </w:r>
      <w:r w:rsidRPr="00EB648E">
        <w:rPr>
          <w:rFonts w:ascii="Times New Roman" w:hAnsi="Times New Roman"/>
          <w:sz w:val="24"/>
          <w:szCs w:val="24"/>
          <w:lang w:val="uk-UA"/>
        </w:rPr>
        <w:t>суспільн</w:t>
      </w:r>
      <w:r>
        <w:rPr>
          <w:rFonts w:ascii="Times New Roman" w:hAnsi="Times New Roman"/>
          <w:sz w:val="24"/>
          <w:szCs w:val="24"/>
          <w:lang w:val="uk-UA"/>
        </w:rPr>
        <w:t>ого</w:t>
      </w:r>
      <w:r w:rsidRPr="00EB648E">
        <w:rPr>
          <w:rFonts w:ascii="Times New Roman" w:hAnsi="Times New Roman"/>
          <w:sz w:val="24"/>
          <w:szCs w:val="24"/>
          <w:lang w:val="uk-UA"/>
        </w:rPr>
        <w:t xml:space="preserve"> діалог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EB648E">
        <w:rPr>
          <w:rFonts w:ascii="Times New Roman" w:hAnsi="Times New Roman"/>
          <w:sz w:val="24"/>
          <w:szCs w:val="24"/>
          <w:lang w:val="uk-UA"/>
        </w:rPr>
        <w:t xml:space="preserve"> про наше </w:t>
      </w:r>
      <w:r>
        <w:rPr>
          <w:rFonts w:ascii="Times New Roman" w:hAnsi="Times New Roman"/>
          <w:sz w:val="24"/>
          <w:szCs w:val="24"/>
          <w:lang w:val="uk-UA"/>
        </w:rPr>
        <w:t>майбутнє.</w:t>
      </w:r>
    </w:p>
    <w:p w:rsidR="002D2106" w:rsidRPr="00ED32E0" w:rsidRDefault="002D2106" w:rsidP="002D2106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Наші цілі</w:t>
      </w:r>
      <w:r w:rsidRPr="00ED32E0">
        <w:rPr>
          <w:rFonts w:ascii="Times New Roman" w:hAnsi="Times New Roman"/>
          <w:sz w:val="24"/>
          <w:szCs w:val="24"/>
          <w:lang w:val="uk-UA"/>
        </w:rPr>
        <w:t>:</w:t>
      </w:r>
    </w:p>
    <w:p w:rsidR="002D2106" w:rsidRPr="00830FFA" w:rsidRDefault="002D2106" w:rsidP="002D2106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30FFA">
        <w:rPr>
          <w:rFonts w:ascii="Times New Roman" w:hAnsi="Times New Roman"/>
          <w:sz w:val="24"/>
          <w:szCs w:val="24"/>
          <w:lang w:val="uk-UA"/>
        </w:rPr>
        <w:t>Розробити та реалізувати Національний план примирення</w:t>
      </w:r>
      <w:r>
        <w:rPr>
          <w:rFonts w:ascii="Times New Roman" w:hAnsi="Times New Roman"/>
          <w:sz w:val="24"/>
          <w:szCs w:val="24"/>
          <w:lang w:val="uk-UA"/>
        </w:rPr>
        <w:t xml:space="preserve">, провести </w:t>
      </w:r>
      <w:r w:rsidRPr="00830FFA">
        <w:rPr>
          <w:rFonts w:ascii="Times New Roman" w:hAnsi="Times New Roman"/>
          <w:sz w:val="24"/>
          <w:szCs w:val="24"/>
          <w:lang w:val="uk-UA"/>
        </w:rPr>
        <w:t>розслідування масової загибелі мирних громадян під час подій на Майдані у Києв</w:t>
      </w:r>
      <w:r>
        <w:rPr>
          <w:rFonts w:ascii="Times New Roman" w:hAnsi="Times New Roman"/>
          <w:sz w:val="24"/>
          <w:szCs w:val="24"/>
          <w:lang w:val="uk-UA"/>
        </w:rPr>
        <w:t>і, в Одесі та на сході України.</w:t>
      </w:r>
    </w:p>
    <w:p w:rsidR="002D2106" w:rsidRPr="00830FFA" w:rsidRDefault="002D2106" w:rsidP="002D2106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30FFA">
        <w:rPr>
          <w:rFonts w:ascii="Times New Roman" w:hAnsi="Times New Roman"/>
          <w:sz w:val="24"/>
          <w:szCs w:val="24"/>
          <w:lang w:val="uk-UA"/>
        </w:rPr>
        <w:t xml:space="preserve">Засвідчити прагнення </w:t>
      </w:r>
      <w:r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Pr="00830FFA">
        <w:rPr>
          <w:rFonts w:ascii="Times New Roman" w:hAnsi="Times New Roman"/>
          <w:sz w:val="24"/>
          <w:szCs w:val="24"/>
          <w:lang w:val="uk-UA"/>
        </w:rPr>
        <w:t xml:space="preserve">до </w:t>
      </w:r>
      <w:r>
        <w:rPr>
          <w:rFonts w:ascii="Times New Roman" w:hAnsi="Times New Roman"/>
          <w:sz w:val="24"/>
          <w:szCs w:val="24"/>
          <w:lang w:val="uk-UA"/>
        </w:rPr>
        <w:t>з</w:t>
      </w:r>
      <w:r w:rsidRPr="00830FFA">
        <w:rPr>
          <w:rFonts w:ascii="Times New Roman" w:hAnsi="Times New Roman"/>
          <w:sz w:val="24"/>
          <w:szCs w:val="24"/>
          <w:lang w:val="uk-UA"/>
        </w:rPr>
        <w:t>береження позаблокового статусу.</w:t>
      </w:r>
    </w:p>
    <w:p w:rsidR="002D2106" w:rsidRPr="00830FFA" w:rsidRDefault="002D2106" w:rsidP="002D2106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30FFA">
        <w:rPr>
          <w:rFonts w:ascii="Times New Roman" w:hAnsi="Times New Roman"/>
          <w:sz w:val="24"/>
          <w:szCs w:val="24"/>
          <w:lang w:val="uk-UA"/>
        </w:rPr>
        <w:t xml:space="preserve">Активізувати переговори з Росією за посередництва держав ЄС, США та інших </w:t>
      </w:r>
      <w:r>
        <w:rPr>
          <w:rFonts w:ascii="Times New Roman" w:hAnsi="Times New Roman"/>
          <w:sz w:val="24"/>
          <w:szCs w:val="24"/>
          <w:lang w:val="uk-UA"/>
        </w:rPr>
        <w:t>країн</w:t>
      </w:r>
      <w:r w:rsidRPr="00830FFA">
        <w:rPr>
          <w:rFonts w:ascii="Times New Roman" w:hAnsi="Times New Roman"/>
          <w:sz w:val="24"/>
          <w:szCs w:val="24"/>
          <w:lang w:val="uk-UA"/>
        </w:rPr>
        <w:t>з метоюствор</w:t>
      </w:r>
      <w:r w:rsidR="00C813F9">
        <w:rPr>
          <w:rFonts w:ascii="Times New Roman" w:hAnsi="Times New Roman"/>
          <w:sz w:val="24"/>
          <w:szCs w:val="24"/>
          <w:lang w:val="uk-UA"/>
        </w:rPr>
        <w:t>ення</w:t>
      </w:r>
      <w:r w:rsidRPr="00830FFA">
        <w:rPr>
          <w:rFonts w:ascii="Times New Roman" w:hAnsi="Times New Roman"/>
          <w:sz w:val="24"/>
          <w:szCs w:val="24"/>
          <w:lang w:val="uk-UA"/>
        </w:rPr>
        <w:t xml:space="preserve"> стал</w:t>
      </w:r>
      <w:r w:rsidR="00C813F9">
        <w:rPr>
          <w:rFonts w:ascii="Times New Roman" w:hAnsi="Times New Roman"/>
          <w:sz w:val="24"/>
          <w:szCs w:val="24"/>
          <w:lang w:val="uk-UA"/>
        </w:rPr>
        <w:t>их</w:t>
      </w:r>
      <w:r w:rsidRPr="00830FFA">
        <w:rPr>
          <w:rFonts w:ascii="Times New Roman" w:hAnsi="Times New Roman"/>
          <w:sz w:val="24"/>
          <w:szCs w:val="24"/>
          <w:lang w:val="uk-UA"/>
        </w:rPr>
        <w:t xml:space="preserve"> умов для </w:t>
      </w:r>
      <w:r>
        <w:rPr>
          <w:rFonts w:ascii="Times New Roman" w:hAnsi="Times New Roman"/>
          <w:sz w:val="24"/>
          <w:szCs w:val="24"/>
          <w:lang w:val="uk-UA"/>
        </w:rPr>
        <w:t>миру.</w:t>
      </w:r>
    </w:p>
    <w:p w:rsidR="002D2106" w:rsidRPr="00830FFA" w:rsidRDefault="002D2106" w:rsidP="002D2106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30FFA">
        <w:rPr>
          <w:rFonts w:ascii="Times New Roman" w:hAnsi="Times New Roman"/>
          <w:sz w:val="24"/>
          <w:szCs w:val="24"/>
          <w:lang w:val="uk-UA"/>
        </w:rPr>
        <w:t>Роззброїти всі незаконні воєнізовані формування.</w:t>
      </w:r>
    </w:p>
    <w:p w:rsidR="002D2106" w:rsidRPr="00D86613" w:rsidRDefault="002D2106" w:rsidP="002D2106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86613">
        <w:rPr>
          <w:rFonts w:ascii="Times New Roman" w:hAnsi="Times New Roman"/>
          <w:sz w:val="24"/>
          <w:szCs w:val="24"/>
          <w:lang w:val="uk-UA"/>
        </w:rPr>
        <w:t>Забезпечити змі</w:t>
      </w:r>
      <w:r>
        <w:rPr>
          <w:rFonts w:ascii="Times New Roman" w:hAnsi="Times New Roman"/>
          <w:sz w:val="24"/>
          <w:szCs w:val="24"/>
          <w:lang w:val="uk-UA"/>
        </w:rPr>
        <w:t xml:space="preserve">цнення обороноздатності країни, </w:t>
      </w:r>
      <w:r w:rsidRPr="00D86613">
        <w:rPr>
          <w:rFonts w:ascii="Times New Roman" w:hAnsi="Times New Roman"/>
          <w:sz w:val="24"/>
          <w:szCs w:val="24"/>
          <w:lang w:val="uk-UA"/>
        </w:rPr>
        <w:t>соціального захисту військовослужбовців</w:t>
      </w:r>
      <w:r>
        <w:rPr>
          <w:rFonts w:ascii="Times New Roman" w:hAnsi="Times New Roman"/>
          <w:sz w:val="24"/>
          <w:szCs w:val="24"/>
          <w:lang w:val="uk-UA"/>
        </w:rPr>
        <w:t xml:space="preserve">, правоохоронців </w:t>
      </w:r>
      <w:r w:rsidRPr="00D86613">
        <w:rPr>
          <w:rFonts w:ascii="Times New Roman" w:hAnsi="Times New Roman"/>
          <w:sz w:val="24"/>
          <w:szCs w:val="24"/>
          <w:lang w:val="uk-UA"/>
        </w:rPr>
        <w:t xml:space="preserve">та їх сімей, членів </w:t>
      </w:r>
      <w:r>
        <w:rPr>
          <w:rFonts w:ascii="Times New Roman" w:hAnsi="Times New Roman"/>
          <w:sz w:val="24"/>
          <w:szCs w:val="24"/>
          <w:lang w:val="uk-UA"/>
        </w:rPr>
        <w:t xml:space="preserve">родин </w:t>
      </w:r>
      <w:r w:rsidRPr="00D86613">
        <w:rPr>
          <w:rFonts w:ascii="Times New Roman" w:hAnsi="Times New Roman"/>
          <w:sz w:val="24"/>
          <w:szCs w:val="24"/>
          <w:lang w:val="uk-UA"/>
        </w:rPr>
        <w:t xml:space="preserve">загиблих і поранених учасників </w:t>
      </w:r>
      <w:r>
        <w:rPr>
          <w:rFonts w:ascii="Times New Roman" w:hAnsi="Times New Roman"/>
          <w:sz w:val="24"/>
          <w:szCs w:val="24"/>
          <w:lang w:val="uk-UA"/>
        </w:rPr>
        <w:t>воєнних дій</w:t>
      </w:r>
      <w:r w:rsidRPr="00D8661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2D2106" w:rsidRDefault="002D2106" w:rsidP="002D2106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СТАБІЛЬНІСТЬ</w:t>
      </w:r>
    </w:p>
    <w:p w:rsidR="002D2106" w:rsidRPr="00721D05" w:rsidRDefault="002D2106" w:rsidP="002D2106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21D05">
        <w:rPr>
          <w:rFonts w:ascii="Times New Roman" w:hAnsi="Times New Roman"/>
          <w:sz w:val="24"/>
          <w:szCs w:val="24"/>
          <w:lang w:val="uk-UA"/>
        </w:rPr>
        <w:t>Україна втомилась від громадянських потрясінь, економічних експериментів та політичного радикалі</w:t>
      </w:r>
      <w:r>
        <w:rPr>
          <w:rFonts w:ascii="Times New Roman" w:hAnsi="Times New Roman"/>
          <w:sz w:val="24"/>
          <w:szCs w:val="24"/>
          <w:lang w:val="uk-UA"/>
        </w:rPr>
        <w:t xml:space="preserve">зму. </w:t>
      </w:r>
      <w:r w:rsidRPr="00721D05">
        <w:rPr>
          <w:rFonts w:ascii="Times New Roman" w:hAnsi="Times New Roman"/>
          <w:sz w:val="24"/>
          <w:szCs w:val="24"/>
          <w:lang w:val="uk-UA"/>
        </w:rPr>
        <w:t xml:space="preserve">Країні потрібен новий суспільний </w:t>
      </w:r>
      <w:r>
        <w:rPr>
          <w:rFonts w:ascii="Times New Roman" w:hAnsi="Times New Roman"/>
          <w:sz w:val="24"/>
          <w:szCs w:val="24"/>
          <w:lang w:val="uk-UA"/>
        </w:rPr>
        <w:t xml:space="preserve">лад, який гарантує </w:t>
      </w:r>
      <w:r w:rsidRPr="00721D05">
        <w:rPr>
          <w:rFonts w:ascii="Times New Roman" w:hAnsi="Times New Roman"/>
          <w:sz w:val="24"/>
          <w:szCs w:val="24"/>
          <w:lang w:val="uk-UA"/>
        </w:rPr>
        <w:t>соціальн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721D05">
        <w:rPr>
          <w:rFonts w:ascii="Times New Roman" w:hAnsi="Times New Roman"/>
          <w:sz w:val="24"/>
          <w:szCs w:val="24"/>
          <w:lang w:val="uk-UA"/>
        </w:rPr>
        <w:t xml:space="preserve"> справедлив</w:t>
      </w:r>
      <w:r>
        <w:rPr>
          <w:rFonts w:ascii="Times New Roman" w:hAnsi="Times New Roman"/>
          <w:sz w:val="24"/>
          <w:szCs w:val="24"/>
          <w:lang w:val="uk-UA"/>
        </w:rPr>
        <w:t>ість</w:t>
      </w:r>
      <w:r w:rsidRPr="00721D05">
        <w:rPr>
          <w:rFonts w:ascii="Times New Roman" w:hAnsi="Times New Roman"/>
          <w:sz w:val="24"/>
          <w:szCs w:val="24"/>
          <w:lang w:val="uk-UA"/>
        </w:rPr>
        <w:t>, рівн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721D05">
        <w:rPr>
          <w:rFonts w:ascii="Times New Roman" w:hAnsi="Times New Roman"/>
          <w:sz w:val="24"/>
          <w:szCs w:val="24"/>
          <w:lang w:val="uk-UA"/>
        </w:rPr>
        <w:t>ст</w:t>
      </w:r>
      <w:r>
        <w:rPr>
          <w:rFonts w:ascii="Times New Roman" w:hAnsi="Times New Roman"/>
          <w:sz w:val="24"/>
          <w:szCs w:val="24"/>
          <w:lang w:val="uk-UA"/>
        </w:rPr>
        <w:t>ь перед законом</w:t>
      </w:r>
      <w:r w:rsidRPr="00721D05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а такожзахист</w:t>
      </w:r>
      <w:r w:rsidRPr="00721D05">
        <w:rPr>
          <w:rFonts w:ascii="Times New Roman" w:hAnsi="Times New Roman"/>
          <w:sz w:val="24"/>
          <w:szCs w:val="24"/>
          <w:lang w:val="uk-UA"/>
        </w:rPr>
        <w:t xml:space="preserve"> прав 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721D05">
        <w:rPr>
          <w:rFonts w:ascii="Times New Roman" w:hAnsi="Times New Roman"/>
          <w:sz w:val="24"/>
          <w:szCs w:val="24"/>
          <w:lang w:val="uk-UA"/>
        </w:rPr>
        <w:t xml:space="preserve"> свобод</w:t>
      </w:r>
      <w:r>
        <w:rPr>
          <w:rFonts w:ascii="Times New Roman" w:hAnsi="Times New Roman"/>
          <w:sz w:val="24"/>
          <w:szCs w:val="24"/>
          <w:lang w:val="uk-UA"/>
        </w:rPr>
        <w:t xml:space="preserve"> кожної</w:t>
      </w:r>
      <w:r w:rsidRPr="00721D05">
        <w:rPr>
          <w:rFonts w:ascii="Times New Roman" w:hAnsi="Times New Roman"/>
          <w:sz w:val="24"/>
          <w:szCs w:val="24"/>
          <w:lang w:val="uk-UA"/>
        </w:rPr>
        <w:t xml:space="preserve"> людини. </w:t>
      </w:r>
    </w:p>
    <w:p w:rsidR="002D2106" w:rsidRPr="00ED32E0" w:rsidRDefault="002D2106" w:rsidP="002D2106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Наші цілі</w:t>
      </w:r>
      <w:r w:rsidRPr="00ED32E0">
        <w:rPr>
          <w:rFonts w:ascii="Times New Roman" w:hAnsi="Times New Roman"/>
          <w:sz w:val="24"/>
          <w:szCs w:val="24"/>
          <w:lang w:val="uk-UA"/>
        </w:rPr>
        <w:t>:</w:t>
      </w:r>
    </w:p>
    <w:p w:rsidR="002D2106" w:rsidRPr="00E71A9D" w:rsidRDefault="002D2106" w:rsidP="002D2106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Не на словах, а на ділі розпочати процес</w:t>
      </w:r>
      <w:r w:rsidRPr="00E71A9D">
        <w:rPr>
          <w:rFonts w:ascii="Times New Roman" w:hAnsi="Times New Roman"/>
          <w:sz w:val="24"/>
          <w:szCs w:val="24"/>
          <w:lang w:val="uk-UA"/>
        </w:rPr>
        <w:t xml:space="preserve"> децентралізації влади</w:t>
      </w:r>
      <w:r>
        <w:rPr>
          <w:rFonts w:ascii="Times New Roman" w:hAnsi="Times New Roman"/>
          <w:sz w:val="24"/>
          <w:szCs w:val="24"/>
          <w:lang w:val="uk-UA"/>
        </w:rPr>
        <w:t>, з метою повноцінного забезпечення можливості розвитку територіальних громад.</w:t>
      </w:r>
    </w:p>
    <w:p w:rsidR="002D2106" w:rsidRDefault="002D2106" w:rsidP="002D2106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30FFA">
        <w:rPr>
          <w:rFonts w:ascii="Times New Roman" w:hAnsi="Times New Roman"/>
          <w:sz w:val="24"/>
          <w:szCs w:val="24"/>
          <w:lang w:val="uk-UA"/>
        </w:rPr>
        <w:lastRenderedPageBreak/>
        <w:t xml:space="preserve">Затвердити Національний план </w:t>
      </w:r>
      <w:r>
        <w:rPr>
          <w:rFonts w:ascii="Times New Roman" w:hAnsi="Times New Roman"/>
          <w:sz w:val="24"/>
          <w:szCs w:val="24"/>
          <w:lang w:val="uk-UA"/>
        </w:rPr>
        <w:t>відродження</w:t>
      </w:r>
      <w:r w:rsidRPr="00830FFA">
        <w:rPr>
          <w:rFonts w:ascii="Times New Roman" w:hAnsi="Times New Roman"/>
          <w:sz w:val="24"/>
          <w:szCs w:val="24"/>
          <w:lang w:val="uk-UA"/>
        </w:rPr>
        <w:t xml:space="preserve"> Донбасу та призначити Міністра з питань мирного врегулювання та відродження </w:t>
      </w:r>
      <w:r>
        <w:rPr>
          <w:rFonts w:ascii="Times New Roman" w:hAnsi="Times New Roman"/>
          <w:sz w:val="24"/>
          <w:szCs w:val="24"/>
          <w:lang w:val="uk-UA"/>
        </w:rPr>
        <w:t>сходу країни</w:t>
      </w:r>
      <w:r w:rsidRPr="00830FFA">
        <w:rPr>
          <w:rFonts w:ascii="Times New Roman" w:hAnsi="Times New Roman"/>
          <w:sz w:val="24"/>
          <w:szCs w:val="24"/>
          <w:lang w:val="uk-UA"/>
        </w:rPr>
        <w:t>.</w:t>
      </w:r>
    </w:p>
    <w:p w:rsidR="002D2106" w:rsidRPr="007F56B8" w:rsidRDefault="002D2106" w:rsidP="002D2106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Забезпечити державну підтримку сім’ям, </w:t>
      </w:r>
      <w:r w:rsidRPr="007F56B8">
        <w:rPr>
          <w:rFonts w:ascii="Times New Roman" w:hAnsi="Times New Roman"/>
          <w:sz w:val="24"/>
          <w:szCs w:val="24"/>
          <w:lang w:val="uk-UA"/>
        </w:rPr>
        <w:t>які втратили житло, члени яких загинули або отримали поранення</w:t>
      </w:r>
      <w:r>
        <w:rPr>
          <w:rFonts w:ascii="Times New Roman" w:hAnsi="Times New Roman"/>
          <w:sz w:val="24"/>
          <w:szCs w:val="24"/>
          <w:lang w:val="uk-UA"/>
        </w:rPr>
        <w:t xml:space="preserve"> внаслідок конфлікту.</w:t>
      </w:r>
    </w:p>
    <w:p w:rsidR="002D2106" w:rsidRPr="00830FFA" w:rsidRDefault="002D2106" w:rsidP="002D2106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Запровадити кримінальну</w:t>
      </w:r>
      <w:r w:rsidRPr="00830FFA">
        <w:rPr>
          <w:rFonts w:ascii="Times New Roman" w:hAnsi="Times New Roman"/>
          <w:sz w:val="24"/>
          <w:szCs w:val="24"/>
          <w:lang w:val="uk-UA"/>
        </w:rPr>
        <w:t xml:space="preserve"> відповідальність за розпалювання міжрегіональної ворожнечі.</w:t>
      </w:r>
    </w:p>
    <w:p w:rsidR="002D2106" w:rsidRPr="00830FFA" w:rsidRDefault="002D2106" w:rsidP="002D2106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ВІДРОДЖЕННЯ</w:t>
      </w:r>
    </w:p>
    <w:p w:rsidR="002D2106" w:rsidRPr="00ED32E0" w:rsidRDefault="002D2106" w:rsidP="002D2106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D32E0">
        <w:rPr>
          <w:rFonts w:ascii="Times New Roman" w:hAnsi="Times New Roman"/>
          <w:sz w:val="24"/>
          <w:szCs w:val="24"/>
          <w:lang w:val="uk-UA"/>
        </w:rPr>
        <w:t>Україна має знову стати країною, в якій людина може жити бе</w:t>
      </w:r>
      <w:r>
        <w:rPr>
          <w:rFonts w:ascii="Times New Roman" w:hAnsi="Times New Roman"/>
          <w:sz w:val="24"/>
          <w:szCs w:val="24"/>
          <w:lang w:val="uk-UA"/>
        </w:rPr>
        <w:t xml:space="preserve">з страху перед завтрашнім днем, стати країною вільного діалогу, </w:t>
      </w:r>
      <w:r w:rsidRPr="00ED32E0">
        <w:rPr>
          <w:rFonts w:ascii="Times New Roman" w:hAnsi="Times New Roman"/>
          <w:sz w:val="24"/>
          <w:szCs w:val="24"/>
          <w:lang w:val="uk-UA"/>
        </w:rPr>
        <w:t xml:space="preserve">в якій можна без страху висловлювати </w:t>
      </w:r>
      <w:r>
        <w:rPr>
          <w:rFonts w:ascii="Times New Roman" w:hAnsi="Times New Roman"/>
          <w:sz w:val="24"/>
          <w:szCs w:val="24"/>
          <w:lang w:val="uk-UA"/>
        </w:rPr>
        <w:t>свої думки та політичні позиції, кр</w:t>
      </w:r>
      <w:r w:rsidRPr="00ED32E0">
        <w:rPr>
          <w:rFonts w:ascii="Times New Roman" w:hAnsi="Times New Roman"/>
          <w:sz w:val="24"/>
          <w:szCs w:val="24"/>
          <w:lang w:val="uk-UA"/>
        </w:rPr>
        <w:t xml:space="preserve">аїною дружньою для бізнесу, інвестицій та підприємницької ініціативи. </w:t>
      </w:r>
    </w:p>
    <w:p w:rsidR="002D2106" w:rsidRPr="00D17C0B" w:rsidRDefault="002D2106" w:rsidP="002D2106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Наші цілі</w:t>
      </w:r>
      <w:r w:rsidRPr="00ED32E0">
        <w:rPr>
          <w:rFonts w:ascii="Times New Roman" w:hAnsi="Times New Roman"/>
          <w:sz w:val="24"/>
          <w:szCs w:val="24"/>
          <w:lang w:val="uk-UA"/>
        </w:rPr>
        <w:t>:</w:t>
      </w:r>
    </w:p>
    <w:p w:rsidR="002D2106" w:rsidRDefault="002D2106" w:rsidP="002D2106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Затвердити</w:t>
      </w:r>
      <w:r w:rsidRPr="00830FFA">
        <w:rPr>
          <w:rFonts w:ascii="Times New Roman" w:hAnsi="Times New Roman"/>
          <w:sz w:val="24"/>
          <w:szCs w:val="24"/>
          <w:lang w:val="uk-UA"/>
        </w:rPr>
        <w:t xml:space="preserve"> Державн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830FFA">
        <w:rPr>
          <w:rFonts w:ascii="Times New Roman" w:hAnsi="Times New Roman"/>
          <w:sz w:val="24"/>
          <w:szCs w:val="24"/>
          <w:lang w:val="uk-UA"/>
        </w:rPr>
        <w:t xml:space="preserve"> програм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830FFA">
        <w:rPr>
          <w:rFonts w:ascii="Times New Roman" w:hAnsi="Times New Roman"/>
          <w:sz w:val="24"/>
          <w:szCs w:val="24"/>
          <w:lang w:val="uk-UA"/>
        </w:rPr>
        <w:t xml:space="preserve"> підтримки національних виробників</w:t>
      </w:r>
      <w:r>
        <w:rPr>
          <w:rFonts w:ascii="Times New Roman" w:hAnsi="Times New Roman"/>
          <w:sz w:val="24"/>
          <w:szCs w:val="24"/>
          <w:lang w:val="uk-UA"/>
        </w:rPr>
        <w:t>, що зменшить негативні наслідки ратифікації Угоди про асоціацію з ЄС.</w:t>
      </w:r>
    </w:p>
    <w:p w:rsidR="002D2106" w:rsidRPr="00830FFA" w:rsidRDefault="003F6818" w:rsidP="002D2106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Встановлення жорсткого</w:t>
      </w:r>
      <w:r w:rsidR="002D2106">
        <w:rPr>
          <w:rFonts w:ascii="Times New Roman" w:hAnsi="Times New Roman"/>
          <w:sz w:val="24"/>
          <w:szCs w:val="24"/>
          <w:lang w:val="uk-UA"/>
        </w:rPr>
        <w:t xml:space="preserve"> курсу </w:t>
      </w:r>
      <w:r w:rsidR="002D2106" w:rsidRPr="00830FFA">
        <w:rPr>
          <w:rFonts w:ascii="Times New Roman" w:hAnsi="Times New Roman"/>
          <w:sz w:val="24"/>
          <w:szCs w:val="24"/>
          <w:lang w:val="uk-UA"/>
        </w:rPr>
        <w:t>гривні</w:t>
      </w:r>
      <w:r>
        <w:rPr>
          <w:rFonts w:ascii="Times New Roman" w:hAnsi="Times New Roman"/>
          <w:sz w:val="24"/>
          <w:szCs w:val="24"/>
          <w:lang w:val="uk-UA"/>
        </w:rPr>
        <w:t>, що</w:t>
      </w:r>
      <w:r w:rsidR="002D2106">
        <w:rPr>
          <w:rFonts w:ascii="Times New Roman" w:hAnsi="Times New Roman"/>
          <w:sz w:val="24"/>
          <w:szCs w:val="24"/>
          <w:lang w:val="uk-UA"/>
        </w:rPr>
        <w:t xml:space="preserve"> стабіліз</w:t>
      </w:r>
      <w:r>
        <w:rPr>
          <w:rFonts w:ascii="Times New Roman" w:hAnsi="Times New Roman"/>
          <w:sz w:val="24"/>
          <w:szCs w:val="24"/>
          <w:lang w:val="uk-UA"/>
        </w:rPr>
        <w:t>ує</w:t>
      </w:r>
      <w:r w:rsidR="002D2106">
        <w:rPr>
          <w:rFonts w:ascii="Times New Roman" w:hAnsi="Times New Roman"/>
          <w:sz w:val="24"/>
          <w:szCs w:val="24"/>
          <w:lang w:val="uk-UA"/>
        </w:rPr>
        <w:t xml:space="preserve"> цін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="002D2106">
        <w:rPr>
          <w:rFonts w:ascii="Times New Roman" w:hAnsi="Times New Roman"/>
          <w:sz w:val="24"/>
          <w:szCs w:val="24"/>
          <w:lang w:val="uk-UA"/>
        </w:rPr>
        <w:t xml:space="preserve"> на ринку.</w:t>
      </w:r>
    </w:p>
    <w:p w:rsidR="002D2106" w:rsidRPr="00CA0084" w:rsidRDefault="002D2106" w:rsidP="002D2106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A0084">
        <w:rPr>
          <w:rFonts w:ascii="Times New Roman" w:hAnsi="Times New Roman"/>
          <w:sz w:val="24"/>
          <w:szCs w:val="24"/>
          <w:lang w:val="uk-UA"/>
        </w:rPr>
        <w:t xml:space="preserve">Зупинити скорочення працівників бюджетної сфери. </w:t>
      </w:r>
    </w:p>
    <w:p w:rsidR="002D2106" w:rsidRDefault="002D2106" w:rsidP="002D2106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830FFA">
        <w:rPr>
          <w:rFonts w:ascii="Times New Roman" w:hAnsi="Times New Roman"/>
          <w:sz w:val="24"/>
          <w:szCs w:val="24"/>
          <w:lang w:val="uk-UA"/>
        </w:rPr>
        <w:t>іднов</w:t>
      </w:r>
      <w:r>
        <w:rPr>
          <w:rFonts w:ascii="Times New Roman" w:hAnsi="Times New Roman"/>
          <w:sz w:val="24"/>
          <w:szCs w:val="24"/>
          <w:lang w:val="uk-UA"/>
        </w:rPr>
        <w:t>ити переговори</w:t>
      </w:r>
      <w:r w:rsidRPr="00830FFA">
        <w:rPr>
          <w:rFonts w:ascii="Times New Roman" w:hAnsi="Times New Roman"/>
          <w:sz w:val="24"/>
          <w:szCs w:val="24"/>
          <w:lang w:val="uk-UA"/>
        </w:rPr>
        <w:t xml:space="preserve"> з країнами – постачальниками енергоносіїв</w:t>
      </w:r>
      <w:r>
        <w:rPr>
          <w:rFonts w:ascii="Times New Roman" w:hAnsi="Times New Roman"/>
          <w:sz w:val="24"/>
          <w:szCs w:val="24"/>
          <w:lang w:val="uk-UA"/>
        </w:rPr>
        <w:t xml:space="preserve">, що </w:t>
      </w:r>
      <w:r w:rsidR="00E349C1">
        <w:rPr>
          <w:rFonts w:ascii="Times New Roman" w:hAnsi="Times New Roman"/>
          <w:sz w:val="24"/>
          <w:szCs w:val="24"/>
          <w:lang w:val="uk-UA"/>
        </w:rPr>
        <w:t>стабілізує</w:t>
      </w:r>
      <w:r>
        <w:rPr>
          <w:rFonts w:ascii="Times New Roman" w:hAnsi="Times New Roman"/>
          <w:sz w:val="24"/>
          <w:szCs w:val="24"/>
          <w:lang w:val="uk-UA"/>
        </w:rPr>
        <w:t xml:space="preserve"> комунальн</w:t>
      </w:r>
      <w:r w:rsidR="00E349C1"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 xml:space="preserve"> тариф</w:t>
      </w:r>
      <w:r w:rsidR="00E349C1">
        <w:rPr>
          <w:rFonts w:ascii="Times New Roman" w:hAnsi="Times New Roman"/>
          <w:sz w:val="24"/>
          <w:szCs w:val="24"/>
          <w:lang w:val="uk-UA"/>
        </w:rPr>
        <w:t>и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2D2106" w:rsidRDefault="00C813F9" w:rsidP="002D2106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Відновити</w:t>
      </w:r>
      <w:r w:rsidR="002D2106" w:rsidRPr="00C648F2">
        <w:rPr>
          <w:rFonts w:ascii="Times New Roman" w:hAnsi="Times New Roman"/>
          <w:sz w:val="24"/>
          <w:szCs w:val="24"/>
          <w:lang w:val="uk-UA"/>
        </w:rPr>
        <w:t xml:space="preserve"> виплати допомоги при народженні кожної наступної дитини та виплати допомоги по догляду за дитиною до 3-х років.</w:t>
      </w:r>
    </w:p>
    <w:p w:rsidR="002D2106" w:rsidRDefault="002D2106" w:rsidP="002D2106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F4C32">
        <w:rPr>
          <w:rFonts w:ascii="Times New Roman" w:hAnsi="Times New Roman"/>
          <w:sz w:val="24"/>
          <w:szCs w:val="24"/>
          <w:lang w:val="uk-UA"/>
        </w:rPr>
        <w:t xml:space="preserve">Сьогодні ми всі спільно </w:t>
      </w:r>
      <w:r>
        <w:rPr>
          <w:rFonts w:ascii="Times New Roman" w:hAnsi="Times New Roman"/>
          <w:sz w:val="24"/>
          <w:szCs w:val="24"/>
          <w:lang w:val="uk-UA"/>
        </w:rPr>
        <w:t xml:space="preserve">маємо </w:t>
      </w:r>
      <w:r w:rsidRPr="00EF4C32">
        <w:rPr>
          <w:rFonts w:ascii="Times New Roman" w:hAnsi="Times New Roman"/>
          <w:sz w:val="24"/>
          <w:szCs w:val="24"/>
          <w:lang w:val="uk-UA"/>
        </w:rPr>
        <w:t>знайти шлях до відродження України. Ми повинні навчитися чути одне одного, знаходити компроміси, разом відбудовувати країну. Необхідно відкинути політиканство, приниження, засудження тих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EF4C32">
        <w:rPr>
          <w:rFonts w:ascii="Times New Roman" w:hAnsi="Times New Roman"/>
          <w:sz w:val="24"/>
          <w:szCs w:val="24"/>
          <w:lang w:val="uk-UA"/>
        </w:rPr>
        <w:t xml:space="preserve"> хто висловлює інші думки. </w:t>
      </w:r>
      <w:r w:rsidRPr="00EF4C32">
        <w:rPr>
          <w:rFonts w:ascii="Times New Roman" w:hAnsi="Times New Roman"/>
          <w:b/>
          <w:sz w:val="24"/>
          <w:szCs w:val="24"/>
          <w:lang w:val="uk-UA"/>
        </w:rPr>
        <w:t>Повернемо країні майбутнє, а громадянам – впевненість у завтрашньому дні!</w:t>
      </w:r>
    </w:p>
    <w:p w:rsidR="00040D5B" w:rsidRDefault="00040D5B" w:rsidP="005A2BAF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17C0B" w:rsidRDefault="00D17C0B" w:rsidP="005A2BAF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84E2D" w:rsidRDefault="00684E2D" w:rsidP="005A2BAF">
      <w:pPr>
        <w:spacing w:before="100" w:after="10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841040" w:rsidRDefault="00841040" w:rsidP="00684E2D">
      <w:pPr>
        <w:spacing w:before="100" w:after="100" w:line="240" w:lineRule="auto"/>
        <w:ind w:firstLine="567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</w:t>
      </w:r>
    </w:p>
    <w:p w:rsidR="00684E2D" w:rsidRPr="001A7A44" w:rsidRDefault="00DD6604" w:rsidP="00684E2D">
      <w:pPr>
        <w:spacing w:before="100" w:after="100" w:line="240" w:lineRule="auto"/>
        <w:ind w:firstLine="567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Щука О.Ю.</w:t>
      </w:r>
    </w:p>
    <w:sectPr w:rsidR="00684E2D" w:rsidRPr="001A7A44" w:rsidSect="00354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7AFC"/>
    <w:multiLevelType w:val="hybridMultilevel"/>
    <w:tmpl w:val="B9EC364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59E347B"/>
    <w:multiLevelType w:val="hybridMultilevel"/>
    <w:tmpl w:val="B9382A42"/>
    <w:lvl w:ilvl="0" w:tplc="0422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">
    <w:nsid w:val="39D972FE"/>
    <w:multiLevelType w:val="hybridMultilevel"/>
    <w:tmpl w:val="86AC0652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3B2F2F89"/>
    <w:multiLevelType w:val="hybridMultilevel"/>
    <w:tmpl w:val="11485F94"/>
    <w:lvl w:ilvl="0" w:tplc="2F261F6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7CA3854"/>
    <w:multiLevelType w:val="hybridMultilevel"/>
    <w:tmpl w:val="70F8638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8415E11"/>
    <w:multiLevelType w:val="hybridMultilevel"/>
    <w:tmpl w:val="F11AFE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6B33FD"/>
    <w:rsid w:val="00001548"/>
    <w:rsid w:val="00001F43"/>
    <w:rsid w:val="00006942"/>
    <w:rsid w:val="00011DBD"/>
    <w:rsid w:val="00020C72"/>
    <w:rsid w:val="00021CC3"/>
    <w:rsid w:val="00035F09"/>
    <w:rsid w:val="00040D5B"/>
    <w:rsid w:val="00057705"/>
    <w:rsid w:val="00061AC1"/>
    <w:rsid w:val="00062668"/>
    <w:rsid w:val="00066BDB"/>
    <w:rsid w:val="00067F56"/>
    <w:rsid w:val="000704AF"/>
    <w:rsid w:val="0007163C"/>
    <w:rsid w:val="00081DF9"/>
    <w:rsid w:val="000975BB"/>
    <w:rsid w:val="000A7752"/>
    <w:rsid w:val="000B2C54"/>
    <w:rsid w:val="000B2F87"/>
    <w:rsid w:val="000C3E92"/>
    <w:rsid w:val="000D7AF3"/>
    <w:rsid w:val="001007AA"/>
    <w:rsid w:val="001037E0"/>
    <w:rsid w:val="0012582D"/>
    <w:rsid w:val="00130F99"/>
    <w:rsid w:val="00132E1A"/>
    <w:rsid w:val="0013445E"/>
    <w:rsid w:val="00147144"/>
    <w:rsid w:val="00162EAD"/>
    <w:rsid w:val="00181082"/>
    <w:rsid w:val="00193840"/>
    <w:rsid w:val="001943C5"/>
    <w:rsid w:val="001A4CC1"/>
    <w:rsid w:val="001A5547"/>
    <w:rsid w:val="001A7A44"/>
    <w:rsid w:val="001B26CC"/>
    <w:rsid w:val="001D7904"/>
    <w:rsid w:val="001E27CC"/>
    <w:rsid w:val="001E62D7"/>
    <w:rsid w:val="001F59FC"/>
    <w:rsid w:val="00203380"/>
    <w:rsid w:val="0020339A"/>
    <w:rsid w:val="002110A2"/>
    <w:rsid w:val="00213201"/>
    <w:rsid w:val="002134CB"/>
    <w:rsid w:val="002178E0"/>
    <w:rsid w:val="00226911"/>
    <w:rsid w:val="002308B3"/>
    <w:rsid w:val="00231F14"/>
    <w:rsid w:val="00246E51"/>
    <w:rsid w:val="0025524C"/>
    <w:rsid w:val="002625CF"/>
    <w:rsid w:val="00262944"/>
    <w:rsid w:val="00276AF5"/>
    <w:rsid w:val="002907D5"/>
    <w:rsid w:val="00290E62"/>
    <w:rsid w:val="00290FAB"/>
    <w:rsid w:val="00291942"/>
    <w:rsid w:val="0029471A"/>
    <w:rsid w:val="00294A54"/>
    <w:rsid w:val="002A0649"/>
    <w:rsid w:val="002A3ECC"/>
    <w:rsid w:val="002B4C0F"/>
    <w:rsid w:val="002C7E60"/>
    <w:rsid w:val="002D1877"/>
    <w:rsid w:val="002D2106"/>
    <w:rsid w:val="00322366"/>
    <w:rsid w:val="00322439"/>
    <w:rsid w:val="0032400C"/>
    <w:rsid w:val="00336473"/>
    <w:rsid w:val="00344B00"/>
    <w:rsid w:val="00354F0F"/>
    <w:rsid w:val="003813E7"/>
    <w:rsid w:val="00385619"/>
    <w:rsid w:val="00390FFF"/>
    <w:rsid w:val="003918DD"/>
    <w:rsid w:val="003A6D54"/>
    <w:rsid w:val="003C7B00"/>
    <w:rsid w:val="003E317E"/>
    <w:rsid w:val="003E6298"/>
    <w:rsid w:val="003F6818"/>
    <w:rsid w:val="0040157A"/>
    <w:rsid w:val="0042423D"/>
    <w:rsid w:val="00431CA6"/>
    <w:rsid w:val="0043745D"/>
    <w:rsid w:val="00443A49"/>
    <w:rsid w:val="00452121"/>
    <w:rsid w:val="00463340"/>
    <w:rsid w:val="00483158"/>
    <w:rsid w:val="00483AF5"/>
    <w:rsid w:val="00487A0D"/>
    <w:rsid w:val="00492FE6"/>
    <w:rsid w:val="00495D70"/>
    <w:rsid w:val="004A013E"/>
    <w:rsid w:val="004A05FF"/>
    <w:rsid w:val="004A734D"/>
    <w:rsid w:val="004B7CCB"/>
    <w:rsid w:val="004C56FC"/>
    <w:rsid w:val="004E19D2"/>
    <w:rsid w:val="004E56FC"/>
    <w:rsid w:val="004F1597"/>
    <w:rsid w:val="004F3CAA"/>
    <w:rsid w:val="0053480D"/>
    <w:rsid w:val="005366AE"/>
    <w:rsid w:val="00545212"/>
    <w:rsid w:val="0055052C"/>
    <w:rsid w:val="00557A8E"/>
    <w:rsid w:val="0058694A"/>
    <w:rsid w:val="00591208"/>
    <w:rsid w:val="005923FF"/>
    <w:rsid w:val="005A2BAF"/>
    <w:rsid w:val="005E4475"/>
    <w:rsid w:val="005F0611"/>
    <w:rsid w:val="005F10E6"/>
    <w:rsid w:val="0062044C"/>
    <w:rsid w:val="00635E33"/>
    <w:rsid w:val="00641A73"/>
    <w:rsid w:val="006437AE"/>
    <w:rsid w:val="0065157B"/>
    <w:rsid w:val="006608E1"/>
    <w:rsid w:val="0067148E"/>
    <w:rsid w:val="00674F17"/>
    <w:rsid w:val="00684E2D"/>
    <w:rsid w:val="00687F10"/>
    <w:rsid w:val="00690618"/>
    <w:rsid w:val="00697CDB"/>
    <w:rsid w:val="006A53F5"/>
    <w:rsid w:val="006B33FD"/>
    <w:rsid w:val="006E1527"/>
    <w:rsid w:val="006E75CC"/>
    <w:rsid w:val="006F1AE0"/>
    <w:rsid w:val="006F1E20"/>
    <w:rsid w:val="0070477A"/>
    <w:rsid w:val="00721D05"/>
    <w:rsid w:val="007426C8"/>
    <w:rsid w:val="007527C6"/>
    <w:rsid w:val="0075733B"/>
    <w:rsid w:val="0078477D"/>
    <w:rsid w:val="0078521C"/>
    <w:rsid w:val="007A09A0"/>
    <w:rsid w:val="007B44CD"/>
    <w:rsid w:val="007C2732"/>
    <w:rsid w:val="007C4759"/>
    <w:rsid w:val="007C6698"/>
    <w:rsid w:val="007C7028"/>
    <w:rsid w:val="007D3483"/>
    <w:rsid w:val="007F4A29"/>
    <w:rsid w:val="007F56B8"/>
    <w:rsid w:val="00802598"/>
    <w:rsid w:val="008079FE"/>
    <w:rsid w:val="00810EAE"/>
    <w:rsid w:val="00812838"/>
    <w:rsid w:val="00830FFA"/>
    <w:rsid w:val="00841040"/>
    <w:rsid w:val="0084663F"/>
    <w:rsid w:val="00854399"/>
    <w:rsid w:val="00881457"/>
    <w:rsid w:val="00881E3C"/>
    <w:rsid w:val="00891BD6"/>
    <w:rsid w:val="00894CE8"/>
    <w:rsid w:val="008C017D"/>
    <w:rsid w:val="008C400C"/>
    <w:rsid w:val="008C6D01"/>
    <w:rsid w:val="008E5D90"/>
    <w:rsid w:val="008E7DEA"/>
    <w:rsid w:val="008F16D1"/>
    <w:rsid w:val="008F2DE8"/>
    <w:rsid w:val="00926DEE"/>
    <w:rsid w:val="00933B1C"/>
    <w:rsid w:val="00934697"/>
    <w:rsid w:val="00967622"/>
    <w:rsid w:val="009A2AE3"/>
    <w:rsid w:val="009C2E38"/>
    <w:rsid w:val="009C6755"/>
    <w:rsid w:val="009D718E"/>
    <w:rsid w:val="009E2F9F"/>
    <w:rsid w:val="009E4294"/>
    <w:rsid w:val="009E5601"/>
    <w:rsid w:val="009F70BF"/>
    <w:rsid w:val="00A02EEE"/>
    <w:rsid w:val="00A12A87"/>
    <w:rsid w:val="00A1738C"/>
    <w:rsid w:val="00A61B84"/>
    <w:rsid w:val="00A80616"/>
    <w:rsid w:val="00A97017"/>
    <w:rsid w:val="00A9785D"/>
    <w:rsid w:val="00AA64E9"/>
    <w:rsid w:val="00AC7BB7"/>
    <w:rsid w:val="00AD496B"/>
    <w:rsid w:val="00AE4623"/>
    <w:rsid w:val="00AE6514"/>
    <w:rsid w:val="00AF0F7A"/>
    <w:rsid w:val="00B16009"/>
    <w:rsid w:val="00B20DCA"/>
    <w:rsid w:val="00B25D98"/>
    <w:rsid w:val="00B332E0"/>
    <w:rsid w:val="00B35149"/>
    <w:rsid w:val="00B63B4A"/>
    <w:rsid w:val="00B718E3"/>
    <w:rsid w:val="00B726B3"/>
    <w:rsid w:val="00BA3C09"/>
    <w:rsid w:val="00BE705E"/>
    <w:rsid w:val="00BF5D8A"/>
    <w:rsid w:val="00C01BA7"/>
    <w:rsid w:val="00C11FC7"/>
    <w:rsid w:val="00C47F3D"/>
    <w:rsid w:val="00C57E11"/>
    <w:rsid w:val="00C648F2"/>
    <w:rsid w:val="00C71D75"/>
    <w:rsid w:val="00C7470E"/>
    <w:rsid w:val="00C76A07"/>
    <w:rsid w:val="00C813F9"/>
    <w:rsid w:val="00C860B5"/>
    <w:rsid w:val="00C940B2"/>
    <w:rsid w:val="00CA0084"/>
    <w:rsid w:val="00CB082E"/>
    <w:rsid w:val="00CB16F3"/>
    <w:rsid w:val="00CB3373"/>
    <w:rsid w:val="00CB7CE8"/>
    <w:rsid w:val="00CC2738"/>
    <w:rsid w:val="00CE0C4A"/>
    <w:rsid w:val="00CE3A62"/>
    <w:rsid w:val="00CE41C9"/>
    <w:rsid w:val="00CE7513"/>
    <w:rsid w:val="00D023A6"/>
    <w:rsid w:val="00D11E89"/>
    <w:rsid w:val="00D17C0B"/>
    <w:rsid w:val="00D30DA5"/>
    <w:rsid w:val="00D31098"/>
    <w:rsid w:val="00D33B9C"/>
    <w:rsid w:val="00D63183"/>
    <w:rsid w:val="00D668C2"/>
    <w:rsid w:val="00D67B3C"/>
    <w:rsid w:val="00D74027"/>
    <w:rsid w:val="00D86613"/>
    <w:rsid w:val="00D869EE"/>
    <w:rsid w:val="00D90725"/>
    <w:rsid w:val="00D922BA"/>
    <w:rsid w:val="00DA4790"/>
    <w:rsid w:val="00DB0077"/>
    <w:rsid w:val="00DB4D22"/>
    <w:rsid w:val="00DC2A91"/>
    <w:rsid w:val="00DC53F9"/>
    <w:rsid w:val="00DD6604"/>
    <w:rsid w:val="00DE354A"/>
    <w:rsid w:val="00E118B6"/>
    <w:rsid w:val="00E16A12"/>
    <w:rsid w:val="00E238EA"/>
    <w:rsid w:val="00E349C1"/>
    <w:rsid w:val="00E34D9A"/>
    <w:rsid w:val="00E40880"/>
    <w:rsid w:val="00E40ED3"/>
    <w:rsid w:val="00E43F56"/>
    <w:rsid w:val="00E5100A"/>
    <w:rsid w:val="00E71A9D"/>
    <w:rsid w:val="00E756C3"/>
    <w:rsid w:val="00E75B69"/>
    <w:rsid w:val="00E904D7"/>
    <w:rsid w:val="00EA28A9"/>
    <w:rsid w:val="00EB50C1"/>
    <w:rsid w:val="00EB648E"/>
    <w:rsid w:val="00EC1DC6"/>
    <w:rsid w:val="00ED32E0"/>
    <w:rsid w:val="00EE4B56"/>
    <w:rsid w:val="00EF4C32"/>
    <w:rsid w:val="00F04579"/>
    <w:rsid w:val="00F15F2D"/>
    <w:rsid w:val="00F20A76"/>
    <w:rsid w:val="00F22D12"/>
    <w:rsid w:val="00F3203D"/>
    <w:rsid w:val="00F354C0"/>
    <w:rsid w:val="00F544AA"/>
    <w:rsid w:val="00F72D36"/>
    <w:rsid w:val="00F85514"/>
    <w:rsid w:val="00FB24AC"/>
    <w:rsid w:val="00FC69B8"/>
    <w:rsid w:val="00FE030F"/>
    <w:rsid w:val="00FE7D82"/>
    <w:rsid w:val="00FF3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F0F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8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6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069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8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6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069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49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B16A3-3119-4474-B4FF-5A9036ABA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498</Words>
  <Characters>3357</Characters>
  <Application>Microsoft Office Word</Application>
  <DocSecurity>0</DocSecurity>
  <Lines>72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Андрей</cp:lastModifiedBy>
  <cp:revision>62</cp:revision>
  <cp:lastPrinted>2014-09-13T12:15:00Z</cp:lastPrinted>
  <dcterms:created xsi:type="dcterms:W3CDTF">2014-09-11T10:31:00Z</dcterms:created>
  <dcterms:modified xsi:type="dcterms:W3CDTF">2014-09-19T13:52:00Z</dcterms:modified>
</cp:coreProperties>
</file>