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284" w:rsidRDefault="00A37284" w:rsidP="00C462FD">
      <w:pPr>
        <w:pStyle w:val="NoSpacing"/>
        <w:jc w:val="center"/>
        <w:rPr>
          <w:rStyle w:val="Strong"/>
          <w:rFonts w:ascii="Times New Roman" w:hAnsi="Times New Roman"/>
          <w:bCs w:val="0"/>
          <w:sz w:val="28"/>
          <w:szCs w:val="28"/>
        </w:rPr>
      </w:pPr>
      <w:bookmarkStart w:id="0" w:name="_GoBack"/>
      <w:bookmarkEnd w:id="0"/>
    </w:p>
    <w:p w:rsidR="00A37284" w:rsidRPr="00787EB4" w:rsidRDefault="00A37284" w:rsidP="001D05FC">
      <w:pPr>
        <w:pStyle w:val="NoSpacing"/>
        <w:jc w:val="center"/>
        <w:rPr>
          <w:rStyle w:val="Strong"/>
          <w:rFonts w:ascii="Times New Roman" w:hAnsi="Times New Roman"/>
          <w:bCs w:val="0"/>
          <w:sz w:val="28"/>
          <w:szCs w:val="28"/>
        </w:rPr>
      </w:pPr>
      <w:r w:rsidRPr="00787EB4">
        <w:rPr>
          <w:rStyle w:val="Strong"/>
          <w:rFonts w:ascii="Times New Roman" w:hAnsi="Times New Roman"/>
          <w:bCs w:val="0"/>
          <w:sz w:val="28"/>
          <w:szCs w:val="28"/>
        </w:rPr>
        <w:t>Передвиборна програма</w:t>
      </w:r>
    </w:p>
    <w:p w:rsidR="00A37284" w:rsidRPr="00D33890" w:rsidRDefault="00A37284" w:rsidP="00C462FD">
      <w:pPr>
        <w:pStyle w:val="NoSpacing"/>
        <w:jc w:val="center"/>
        <w:rPr>
          <w:rStyle w:val="Strong"/>
          <w:rFonts w:ascii="Times New Roman" w:hAnsi="Times New Roman"/>
          <w:b w:val="0"/>
          <w:bCs w:val="0"/>
          <w:sz w:val="28"/>
          <w:szCs w:val="28"/>
        </w:rPr>
      </w:pPr>
      <w:r w:rsidRPr="00D33890">
        <w:rPr>
          <w:rStyle w:val="Strong"/>
          <w:rFonts w:ascii="Times New Roman" w:hAnsi="Times New Roman"/>
          <w:b w:val="0"/>
          <w:bCs w:val="0"/>
          <w:sz w:val="28"/>
          <w:szCs w:val="28"/>
        </w:rPr>
        <w:t xml:space="preserve">кандидата у народні депутати України </w:t>
      </w:r>
    </w:p>
    <w:p w:rsidR="00A37284" w:rsidRPr="00D33890" w:rsidRDefault="00A37284" w:rsidP="00C462FD">
      <w:pPr>
        <w:pStyle w:val="NoSpacing"/>
        <w:jc w:val="center"/>
        <w:rPr>
          <w:rStyle w:val="Strong"/>
          <w:rFonts w:ascii="Times New Roman" w:hAnsi="Times New Roman"/>
          <w:b w:val="0"/>
          <w:bCs w:val="0"/>
          <w:sz w:val="28"/>
          <w:szCs w:val="28"/>
        </w:rPr>
      </w:pPr>
      <w:r w:rsidRPr="00D33890">
        <w:rPr>
          <w:rStyle w:val="Strong"/>
          <w:rFonts w:ascii="Times New Roman" w:hAnsi="Times New Roman"/>
          <w:b w:val="0"/>
          <w:bCs w:val="0"/>
          <w:sz w:val="28"/>
          <w:szCs w:val="28"/>
        </w:rPr>
        <w:t>в одномандатному виборчому окрузі №</w:t>
      </w:r>
      <w:r>
        <w:rPr>
          <w:rStyle w:val="Strong"/>
          <w:rFonts w:ascii="Times New Roman" w:hAnsi="Times New Roman"/>
          <w:b w:val="0"/>
          <w:bCs w:val="0"/>
          <w:sz w:val="28"/>
          <w:szCs w:val="28"/>
        </w:rPr>
        <w:t xml:space="preserve"> </w:t>
      </w:r>
      <w:r>
        <w:rPr>
          <w:rStyle w:val="Strong"/>
          <w:rFonts w:ascii="Times New Roman" w:hAnsi="Times New Roman"/>
          <w:b w:val="0"/>
          <w:bCs w:val="0"/>
          <w:sz w:val="28"/>
          <w:szCs w:val="28"/>
          <w:lang w:val="ru-RU"/>
        </w:rPr>
        <w:t>66</w:t>
      </w:r>
      <w:r w:rsidRPr="00D33890">
        <w:rPr>
          <w:rStyle w:val="Strong"/>
          <w:rFonts w:ascii="Times New Roman" w:hAnsi="Times New Roman"/>
          <w:b w:val="0"/>
          <w:bCs w:val="0"/>
          <w:sz w:val="28"/>
          <w:szCs w:val="28"/>
        </w:rPr>
        <w:t xml:space="preserve"> </w:t>
      </w:r>
    </w:p>
    <w:p w:rsidR="00A37284" w:rsidRPr="00322D5E" w:rsidRDefault="00A37284" w:rsidP="00C462FD">
      <w:pPr>
        <w:ind w:left="57"/>
        <w:jc w:val="center"/>
        <w:rPr>
          <w:rStyle w:val="Strong"/>
          <w:rFonts w:ascii="Times New Roman" w:hAnsi="Times New Roman"/>
          <w:sz w:val="28"/>
          <w:szCs w:val="28"/>
        </w:rPr>
      </w:pPr>
      <w:r>
        <w:rPr>
          <w:rStyle w:val="Strong"/>
          <w:rFonts w:ascii="Times New Roman" w:hAnsi="Times New Roman"/>
          <w:sz w:val="28"/>
          <w:szCs w:val="28"/>
        </w:rPr>
        <w:t>ВЕНЧАГОВА Валентина Володимировича</w:t>
      </w:r>
    </w:p>
    <w:p w:rsidR="00A37284" w:rsidRPr="00787EB4" w:rsidRDefault="00A37284" w:rsidP="00C462FD">
      <w:pPr>
        <w:ind w:left="57"/>
        <w:jc w:val="center"/>
        <w:rPr>
          <w:rStyle w:val="Strong"/>
          <w:rFonts w:ascii="Times New Roman" w:hAnsi="Times New Roman"/>
          <w:sz w:val="28"/>
          <w:szCs w:val="28"/>
        </w:rPr>
      </w:pPr>
      <w:r w:rsidRPr="00787EB4">
        <w:rPr>
          <w:rStyle w:val="Strong"/>
          <w:rFonts w:ascii="Times New Roman" w:hAnsi="Times New Roman"/>
          <w:sz w:val="28"/>
          <w:szCs w:val="28"/>
        </w:rPr>
        <w:t>«</w:t>
      </w:r>
      <w:r>
        <w:rPr>
          <w:rStyle w:val="Strong"/>
          <w:rFonts w:ascii="Times New Roman" w:hAnsi="Times New Roman"/>
          <w:sz w:val="28"/>
          <w:szCs w:val="28"/>
        </w:rPr>
        <w:t>КРАЇНА ДЛЯ ЛЮДЕЙ</w:t>
      </w:r>
      <w:r w:rsidRPr="00787EB4">
        <w:rPr>
          <w:rStyle w:val="Strong"/>
          <w:rFonts w:ascii="Times New Roman" w:hAnsi="Times New Roman"/>
          <w:sz w:val="28"/>
          <w:szCs w:val="28"/>
        </w:rPr>
        <w:t>»</w:t>
      </w:r>
    </w:p>
    <w:p w:rsidR="00A37284" w:rsidRPr="00787EB4" w:rsidRDefault="00A37284" w:rsidP="00C462FD">
      <w:pPr>
        <w:ind w:left="57"/>
        <w:jc w:val="center"/>
        <w:rPr>
          <w:rStyle w:val="Strong"/>
          <w:rFonts w:ascii="Times New Roman" w:hAnsi="Times New Roman"/>
          <w:sz w:val="28"/>
          <w:szCs w:val="28"/>
        </w:rPr>
      </w:pPr>
    </w:p>
    <w:p w:rsidR="00A37284" w:rsidRDefault="00A37284" w:rsidP="00787EB4">
      <w:pPr>
        <w:pStyle w:val="article1"/>
        <w:jc w:val="both"/>
        <w:rPr>
          <w:b/>
          <w:bCs/>
          <w:sz w:val="28"/>
          <w:szCs w:val="28"/>
          <w:lang w:val="uk-UA"/>
        </w:rPr>
      </w:pPr>
      <w:r w:rsidRPr="00787EB4">
        <w:rPr>
          <w:b/>
          <w:bCs/>
          <w:sz w:val="28"/>
          <w:szCs w:val="28"/>
          <w:lang w:val="uk-UA"/>
        </w:rPr>
        <w:t xml:space="preserve">Історія — це зміна поколінь. </w:t>
      </w:r>
    </w:p>
    <w:p w:rsidR="00A37284" w:rsidRDefault="00A37284" w:rsidP="00787EB4">
      <w:pPr>
        <w:pStyle w:val="article1"/>
        <w:jc w:val="both"/>
        <w:rPr>
          <w:b/>
          <w:bCs/>
          <w:sz w:val="28"/>
          <w:szCs w:val="28"/>
          <w:lang w:val="uk-UA"/>
        </w:rPr>
      </w:pPr>
      <w:r w:rsidRPr="00787EB4">
        <w:rPr>
          <w:b/>
          <w:bCs/>
          <w:sz w:val="28"/>
          <w:szCs w:val="28"/>
          <w:lang w:val="uk-UA"/>
        </w:rPr>
        <w:t xml:space="preserve">У кожного покоління є шанс піти непоміченим чи змінити світ. Я переконаний, що наше покоління не піде непоміченим тому, що ми стали поколінням </w:t>
      </w:r>
      <w:r>
        <w:rPr>
          <w:b/>
          <w:bCs/>
          <w:sz w:val="28"/>
          <w:szCs w:val="28"/>
          <w:lang w:val="uk-UA"/>
        </w:rPr>
        <w:t xml:space="preserve">спадкоємців </w:t>
      </w:r>
      <w:r w:rsidRPr="00787EB4">
        <w:rPr>
          <w:b/>
          <w:bCs/>
          <w:sz w:val="28"/>
          <w:szCs w:val="28"/>
          <w:lang w:val="uk-UA"/>
        </w:rPr>
        <w:t>Переможців і всіма своїми силами ми будуємо нову країну.</w:t>
      </w:r>
    </w:p>
    <w:p w:rsidR="00A37284" w:rsidRPr="00787EB4" w:rsidRDefault="00A37284" w:rsidP="00787EB4">
      <w:pPr>
        <w:pStyle w:val="article1"/>
        <w:jc w:val="both"/>
        <w:rPr>
          <w:b/>
          <w:bCs/>
          <w:sz w:val="28"/>
          <w:szCs w:val="28"/>
          <w:lang w:val="uk-UA"/>
        </w:rPr>
      </w:pPr>
      <w:r w:rsidRPr="00787EB4">
        <w:rPr>
          <w:b/>
          <w:bCs/>
          <w:sz w:val="28"/>
          <w:szCs w:val="28"/>
          <w:lang w:val="uk-UA"/>
        </w:rPr>
        <w:t xml:space="preserve">Я вірю у майбутнє України і вважаю, що її доля в наших руках. </w:t>
      </w:r>
    </w:p>
    <w:p w:rsidR="00A37284" w:rsidRPr="00787EB4" w:rsidRDefault="00A37284" w:rsidP="00787EB4">
      <w:pPr>
        <w:pStyle w:val="article1"/>
        <w:jc w:val="both"/>
        <w:rPr>
          <w:sz w:val="28"/>
          <w:szCs w:val="28"/>
          <w:lang w:val="uk-UA"/>
        </w:rPr>
      </w:pPr>
    </w:p>
    <w:p w:rsidR="00A37284" w:rsidRPr="00787EB4" w:rsidRDefault="00A37284" w:rsidP="00787EB4">
      <w:pPr>
        <w:pStyle w:val="article1"/>
        <w:jc w:val="both"/>
        <w:rPr>
          <w:sz w:val="28"/>
          <w:szCs w:val="28"/>
          <w:lang w:val="uk-UA"/>
        </w:rPr>
      </w:pPr>
      <w:r w:rsidRPr="00787EB4">
        <w:rPr>
          <w:sz w:val="28"/>
          <w:szCs w:val="28"/>
          <w:lang w:val="uk-UA"/>
        </w:rPr>
        <w:t xml:space="preserve">Я впевнений в тому, що Україна повинна бути сильною і незалежною від надв’язуваних нам ззовні моделей демократичного розвитку. </w:t>
      </w:r>
    </w:p>
    <w:p w:rsidR="00A37284" w:rsidRPr="00787EB4" w:rsidRDefault="00A37284" w:rsidP="00787EB4">
      <w:pPr>
        <w:pStyle w:val="article1"/>
        <w:jc w:val="both"/>
        <w:rPr>
          <w:sz w:val="28"/>
          <w:szCs w:val="28"/>
          <w:lang w:val="uk-UA"/>
        </w:rPr>
      </w:pPr>
      <w:r w:rsidRPr="00787EB4">
        <w:rPr>
          <w:sz w:val="28"/>
          <w:szCs w:val="28"/>
          <w:lang w:val="uk-UA"/>
        </w:rPr>
        <w:t xml:space="preserve">Основа розвитку держави — легітимна президентська влада, чітко функціонуюча вертикаль виконавчої влади, працююча партійна система, неухильне виконання обраною владою соціальних гарантій і зобов'язань перед громадянами, кадрова та економічна модернізація, торжество закону. </w:t>
      </w:r>
    </w:p>
    <w:p w:rsidR="00A37284" w:rsidRPr="00787EB4" w:rsidRDefault="00A37284" w:rsidP="00787EB4">
      <w:pPr>
        <w:pStyle w:val="article1"/>
        <w:jc w:val="both"/>
        <w:rPr>
          <w:sz w:val="28"/>
          <w:szCs w:val="28"/>
          <w:lang w:val="uk-UA"/>
        </w:rPr>
      </w:pPr>
      <w:r w:rsidRPr="00787EB4">
        <w:rPr>
          <w:sz w:val="28"/>
          <w:szCs w:val="28"/>
          <w:lang w:val="uk-UA"/>
        </w:rPr>
        <w:t>Активна робота щодо розвитку інноваційного потенціалу країни, залучення інвестицій, удосконалення інфраструктури, співпраця з політичними і громадянськими інститутами —</w:t>
      </w:r>
      <w:r>
        <w:rPr>
          <w:sz w:val="28"/>
          <w:szCs w:val="28"/>
          <w:lang w:val="uk-UA"/>
        </w:rPr>
        <w:t xml:space="preserve"> це механізми втілення моєї програми</w:t>
      </w:r>
      <w:r w:rsidRPr="00787EB4">
        <w:rPr>
          <w:sz w:val="28"/>
          <w:szCs w:val="28"/>
          <w:lang w:val="uk-UA"/>
        </w:rPr>
        <w:t xml:space="preserve"> в життя. </w:t>
      </w:r>
    </w:p>
    <w:p w:rsidR="00A37284" w:rsidRPr="00787EB4" w:rsidRDefault="00A37284" w:rsidP="00787EB4">
      <w:pPr>
        <w:pStyle w:val="article1"/>
        <w:jc w:val="both"/>
        <w:rPr>
          <w:sz w:val="28"/>
          <w:szCs w:val="28"/>
          <w:lang w:val="uk-UA"/>
        </w:rPr>
      </w:pPr>
      <w:r w:rsidRPr="00787EB4">
        <w:rPr>
          <w:sz w:val="28"/>
          <w:szCs w:val="28"/>
          <w:lang w:val="uk-UA"/>
        </w:rPr>
        <w:t>Я</w:t>
      </w:r>
      <w:r>
        <w:rPr>
          <w:sz w:val="28"/>
          <w:szCs w:val="28"/>
          <w:lang w:val="uk-UA"/>
        </w:rPr>
        <w:t xml:space="preserve">к, член «Загальновоїнської спілки України»,я </w:t>
      </w:r>
      <w:r w:rsidRPr="00787EB4">
        <w:rPr>
          <w:sz w:val="28"/>
          <w:szCs w:val="28"/>
          <w:lang w:val="uk-UA"/>
        </w:rPr>
        <w:t>зосереджу свої зусилля на прагненні пересічних громадян України та громадських неурядових організацій щодо підтримки розгорнутої державною владою системно</w:t>
      </w:r>
      <w:r>
        <w:rPr>
          <w:sz w:val="28"/>
          <w:szCs w:val="28"/>
          <w:lang w:val="uk-UA"/>
        </w:rPr>
        <w:t>ї</w:t>
      </w:r>
      <w:r w:rsidRPr="00787EB4">
        <w:rPr>
          <w:sz w:val="28"/>
          <w:szCs w:val="28"/>
          <w:lang w:val="uk-UA"/>
        </w:rPr>
        <w:t xml:space="preserve"> боротьб</w:t>
      </w:r>
      <w:r>
        <w:rPr>
          <w:sz w:val="28"/>
          <w:szCs w:val="28"/>
          <w:lang w:val="uk-UA"/>
        </w:rPr>
        <w:t>и</w:t>
      </w:r>
      <w:r w:rsidRPr="00787EB4">
        <w:rPr>
          <w:sz w:val="28"/>
          <w:szCs w:val="28"/>
          <w:lang w:val="uk-UA"/>
        </w:rPr>
        <w:t xml:space="preserve"> з корупцією, внаслідок якої казнокрадство та хабарництво будуть знищені як ганебні явища в суспільному житті країни, дозволять консолідувати наявний потенціал громадянського суспільства країни на шляху поступового реформування та наближення до європейських стандартів всіх, без виключення, сфер життєдіяльності, зокрема, й системи державного управління.</w:t>
      </w:r>
    </w:p>
    <w:p w:rsidR="00A37284" w:rsidRPr="00787EB4" w:rsidRDefault="00A37284" w:rsidP="00787EB4">
      <w:pPr>
        <w:pStyle w:val="article1"/>
        <w:jc w:val="both"/>
        <w:rPr>
          <w:sz w:val="28"/>
          <w:szCs w:val="28"/>
          <w:lang w:val="uk-UA"/>
        </w:rPr>
      </w:pPr>
      <w:r>
        <w:rPr>
          <w:sz w:val="28"/>
          <w:szCs w:val="28"/>
          <w:lang w:val="uk-UA"/>
        </w:rPr>
        <w:t>Впевнений</w:t>
      </w:r>
      <w:r w:rsidRPr="00787EB4">
        <w:rPr>
          <w:sz w:val="28"/>
          <w:szCs w:val="28"/>
          <w:lang w:val="uk-UA"/>
        </w:rPr>
        <w:t>, що глибоке переконання в необхідності антикорупційної діяльності з боку кожного пересічного громадянина України дозволить створити додаткові умови та сприятиме відповідним державним інституціям у подоланні корупції та виконанні Закону України «Про засади запобігання і протидії корупції».</w:t>
      </w:r>
    </w:p>
    <w:p w:rsidR="00A37284" w:rsidRPr="00787EB4" w:rsidRDefault="00A37284" w:rsidP="00787EB4">
      <w:pPr>
        <w:pStyle w:val="article1"/>
        <w:jc w:val="both"/>
        <w:rPr>
          <w:sz w:val="28"/>
          <w:szCs w:val="28"/>
          <w:lang w:val="uk-UA"/>
        </w:rPr>
      </w:pPr>
      <w:r w:rsidRPr="00787EB4">
        <w:rPr>
          <w:sz w:val="28"/>
          <w:szCs w:val="28"/>
          <w:lang w:val="uk-UA"/>
        </w:rPr>
        <w:t>Саме громадянські ініціативи мають максимально сприяти органам влади в активізації суспільних настроїв у боротьбі з корупцією без огляду на партійну належність та політичні уподобання носіїв цього ганебного явища.</w:t>
      </w:r>
    </w:p>
    <w:p w:rsidR="00A37284" w:rsidRPr="00787EB4" w:rsidRDefault="00A37284" w:rsidP="00787EB4">
      <w:pPr>
        <w:pStyle w:val="article1"/>
        <w:jc w:val="both"/>
        <w:rPr>
          <w:sz w:val="28"/>
          <w:szCs w:val="28"/>
          <w:lang w:val="uk-UA"/>
        </w:rPr>
      </w:pPr>
      <w:r w:rsidRPr="00787EB4">
        <w:rPr>
          <w:sz w:val="28"/>
          <w:szCs w:val="28"/>
          <w:lang w:val="uk-UA"/>
        </w:rPr>
        <w:t>Переконаний, що для кожного з нас це буде не тільки підтримка особи Президента, чи персоналій у владній команді. Перш за все, для нас це підтримка того стратегічного курсу, за який ми голосували, який спрямований на збереження суверенітету країни, здійснення її економічної та політичної модернізації, забезпечення її стабільного розвитку, досягнення її майбутнього лідерства.</w:t>
      </w:r>
    </w:p>
    <w:p w:rsidR="00A37284" w:rsidRPr="00787EB4" w:rsidRDefault="00A37284" w:rsidP="00787EB4">
      <w:pPr>
        <w:pStyle w:val="article1"/>
        <w:jc w:val="both"/>
        <w:rPr>
          <w:sz w:val="28"/>
          <w:szCs w:val="28"/>
          <w:lang w:val="uk-UA"/>
        </w:rPr>
      </w:pPr>
      <w:r w:rsidRPr="00787EB4">
        <w:rPr>
          <w:sz w:val="28"/>
          <w:szCs w:val="28"/>
          <w:lang w:val="uk-UA"/>
        </w:rPr>
        <w:t>Вважаю, що саме корупція для нас сьогодні постає загрозою українським реформам і головною загрозою національної безпеки країни, загрозою українській державності. Тому глибоко переконаний, що виконання важкої роботи щодо знищення корупції залежить від зміни засобу мислення не тільки державної еліти, а й, в першу чергу, кожного пересічного громадянина нашої країни.</w:t>
      </w:r>
    </w:p>
    <w:p w:rsidR="00A37284" w:rsidRPr="00787EB4" w:rsidRDefault="00A37284" w:rsidP="00787EB4">
      <w:pPr>
        <w:pStyle w:val="article1"/>
        <w:jc w:val="both"/>
        <w:rPr>
          <w:sz w:val="28"/>
          <w:szCs w:val="28"/>
          <w:lang w:val="uk-UA"/>
        </w:rPr>
      </w:pPr>
      <w:r>
        <w:rPr>
          <w:sz w:val="28"/>
          <w:szCs w:val="28"/>
          <w:lang w:val="uk-UA"/>
        </w:rPr>
        <w:t>Я, Валентин Венчагов, голова Київської обласної Всеукраїнської громадської організації «Загальновоїнська спілка України», як і мої товариші по команді однодумців, б</w:t>
      </w:r>
      <w:r w:rsidRPr="00787EB4">
        <w:rPr>
          <w:sz w:val="28"/>
          <w:szCs w:val="28"/>
          <w:lang w:val="uk-UA"/>
        </w:rPr>
        <w:t>еру на себе громадянський обов’язок разом з вами допомогти Президенту, обраній нами владі, відсторонити від управлінських функцій казнокрадів, хабарників, пораженців. Всіх тих, хто не вірить не тільки в майбутнє України, але і в самих себе, подовжуючи використовувати корупцію як засіб власного мислення та особистого збагачення.</w:t>
      </w:r>
    </w:p>
    <w:p w:rsidR="00A37284" w:rsidRPr="00787EB4" w:rsidRDefault="00A37284" w:rsidP="00787EB4">
      <w:pPr>
        <w:pStyle w:val="article1"/>
        <w:jc w:val="both"/>
        <w:rPr>
          <w:sz w:val="28"/>
          <w:szCs w:val="28"/>
          <w:lang w:val="uk-UA"/>
        </w:rPr>
      </w:pPr>
      <w:r w:rsidRPr="00787EB4">
        <w:rPr>
          <w:sz w:val="28"/>
          <w:szCs w:val="28"/>
          <w:lang w:val="uk-UA"/>
        </w:rPr>
        <w:t xml:space="preserve">Головним підсумком моєї діяльності має стати повне виконання програми Президента «Україна для людей» і кардинальна модернізація країни. Я зроблю все, щоб наше покоління не залишилося осторонь від цієї великої та важливої роботи. </w:t>
      </w:r>
    </w:p>
    <w:p w:rsidR="00A37284" w:rsidRPr="00787EB4" w:rsidRDefault="00A37284" w:rsidP="00787EB4">
      <w:pPr>
        <w:jc w:val="center"/>
        <w:rPr>
          <w:rStyle w:val="Strong"/>
          <w:rFonts w:ascii="Times New Roman" w:hAnsi="Times New Roman"/>
          <w:sz w:val="28"/>
          <w:szCs w:val="28"/>
        </w:rPr>
      </w:pPr>
      <w:r w:rsidRPr="00573378">
        <w:rPr>
          <w:noProof/>
          <w:sz w:val="28"/>
          <w:szCs w:val="28"/>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transp" style="width:.75pt;height:15pt;visibility:visible">
            <v:imagedata r:id="rId4" o:title=""/>
          </v:shape>
        </w:pict>
      </w:r>
      <w:r w:rsidRPr="00787EB4">
        <w:rPr>
          <w:rStyle w:val="longtext"/>
          <w:rFonts w:ascii="Times New Roman" w:hAnsi="Times New Roman"/>
          <w:b/>
          <w:color w:val="000000"/>
          <w:sz w:val="28"/>
          <w:szCs w:val="28"/>
        </w:rPr>
        <w:t>ПОСЛУЖИМО ВІТЧИЗНІ РАЗОМ!</w:t>
      </w:r>
    </w:p>
    <w:p w:rsidR="00A37284" w:rsidRPr="00787EB4" w:rsidRDefault="00A37284" w:rsidP="00787EB4">
      <w:pPr>
        <w:jc w:val="both"/>
        <w:rPr>
          <w:sz w:val="28"/>
          <w:szCs w:val="28"/>
        </w:rPr>
      </w:pPr>
    </w:p>
    <w:sectPr w:rsidR="00A37284" w:rsidRPr="00787EB4" w:rsidSect="00EB232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62FD"/>
    <w:rsid w:val="00020CC7"/>
    <w:rsid w:val="000F5CCC"/>
    <w:rsid w:val="001D05FC"/>
    <w:rsid w:val="002232A4"/>
    <w:rsid w:val="00322D5E"/>
    <w:rsid w:val="00326DBB"/>
    <w:rsid w:val="004150B6"/>
    <w:rsid w:val="00437B24"/>
    <w:rsid w:val="004C0B7F"/>
    <w:rsid w:val="004D087C"/>
    <w:rsid w:val="00520915"/>
    <w:rsid w:val="005433DF"/>
    <w:rsid w:val="00573378"/>
    <w:rsid w:val="00787EB4"/>
    <w:rsid w:val="00A37284"/>
    <w:rsid w:val="00A9573E"/>
    <w:rsid w:val="00B02805"/>
    <w:rsid w:val="00C462FD"/>
    <w:rsid w:val="00C80F6A"/>
    <w:rsid w:val="00D17936"/>
    <w:rsid w:val="00D33890"/>
    <w:rsid w:val="00E354EA"/>
    <w:rsid w:val="00EA146F"/>
    <w:rsid w:val="00EB2320"/>
    <w:rsid w:val="00F41D87"/>
    <w:rsid w:val="00FA288C"/>
    <w:rsid w:val="00FE48E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320"/>
    <w:pPr>
      <w:spacing w:after="200" w:line="276" w:lineRule="auto"/>
    </w:pPr>
    <w:rPr>
      <w:lang w:val="uk-UA"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C462FD"/>
    <w:rPr>
      <w:rFonts w:cs="Times New Roman"/>
      <w:b/>
      <w:bCs/>
    </w:rPr>
  </w:style>
  <w:style w:type="paragraph" w:styleId="NoSpacing">
    <w:name w:val="No Spacing"/>
    <w:uiPriority w:val="99"/>
    <w:qFormat/>
    <w:rsid w:val="00C462FD"/>
    <w:rPr>
      <w:lang w:val="uk-UA" w:eastAsia="uk-UA"/>
    </w:rPr>
  </w:style>
  <w:style w:type="character" w:customStyle="1" w:styleId="longtext">
    <w:name w:val="long_text"/>
    <w:basedOn w:val="DefaultParagraphFont"/>
    <w:uiPriority w:val="99"/>
    <w:rsid w:val="00B02805"/>
    <w:rPr>
      <w:rFonts w:cs="Times New Roman"/>
    </w:rPr>
  </w:style>
  <w:style w:type="paragraph" w:customStyle="1" w:styleId="article1">
    <w:name w:val="article1"/>
    <w:basedOn w:val="Normal"/>
    <w:uiPriority w:val="99"/>
    <w:rsid w:val="00F41D87"/>
    <w:pPr>
      <w:spacing w:before="100" w:beforeAutospacing="1" w:after="100" w:afterAutospacing="1" w:line="240" w:lineRule="auto"/>
    </w:pPr>
    <w:rPr>
      <w:rFonts w:ascii="Times New Roman" w:hAnsi="Times New Roman"/>
      <w:sz w:val="24"/>
      <w:szCs w:val="24"/>
      <w:lang w:val="ru-RU" w:eastAsia="ru-RU"/>
    </w:rPr>
  </w:style>
  <w:style w:type="paragraph" w:styleId="NormalWeb">
    <w:name w:val="Normal (Web)"/>
    <w:basedOn w:val="Normal"/>
    <w:uiPriority w:val="99"/>
    <w:rsid w:val="00F41D87"/>
    <w:pPr>
      <w:spacing w:before="100" w:beforeAutospacing="1" w:after="100" w:afterAutospacing="1" w:line="240" w:lineRule="auto"/>
    </w:pPr>
    <w:rPr>
      <w:rFonts w:ascii="Times New Roman" w:hAnsi="Times New Roman"/>
      <w:sz w:val="24"/>
      <w:szCs w:val="24"/>
      <w:lang w:val="ru-RU" w:eastAsia="ru-RU"/>
    </w:rPr>
  </w:style>
  <w:style w:type="paragraph" w:styleId="BalloonText">
    <w:name w:val="Balloon Text"/>
    <w:basedOn w:val="Normal"/>
    <w:link w:val="BalloonTextChar"/>
    <w:uiPriority w:val="99"/>
    <w:semiHidden/>
    <w:rsid w:val="00F41D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D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475846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119</TotalTime>
  <Pages>2</Pages>
  <Words>545</Words>
  <Characters>3108</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Админ</cp:lastModifiedBy>
  <cp:revision>13</cp:revision>
  <cp:lastPrinted>2012-08-13T09:14:00Z</cp:lastPrinted>
  <dcterms:created xsi:type="dcterms:W3CDTF">2012-07-19T08:49:00Z</dcterms:created>
  <dcterms:modified xsi:type="dcterms:W3CDTF">2012-08-13T09:33:00Z</dcterms:modified>
</cp:coreProperties>
</file>