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0B" w:rsidRPr="00494F9A" w:rsidRDefault="0059490B" w:rsidP="00CA6EB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94F9A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59490B" w:rsidRPr="00494F9A" w:rsidRDefault="0059490B" w:rsidP="00CA6E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94F9A">
        <w:rPr>
          <w:rFonts w:ascii="Times New Roman" w:hAnsi="Times New Roman"/>
          <w:bCs/>
          <w:sz w:val="28"/>
          <w:szCs w:val="28"/>
          <w:lang w:val="uk-UA"/>
        </w:rPr>
        <w:t>кандидата у народні депутати України</w:t>
      </w:r>
    </w:p>
    <w:p w:rsidR="0059490B" w:rsidRPr="00494F9A" w:rsidRDefault="0059490B" w:rsidP="00CA6EB7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494F9A">
        <w:rPr>
          <w:bCs/>
          <w:sz w:val="28"/>
          <w:szCs w:val="28"/>
          <w:lang w:val="uk-UA"/>
        </w:rPr>
        <w:t>по одномандатному виборчому округу №112</w:t>
      </w:r>
    </w:p>
    <w:p w:rsidR="0059490B" w:rsidRPr="00494F9A" w:rsidRDefault="0059490B" w:rsidP="00CA6EB7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:rsidR="0059490B" w:rsidRPr="00494F9A" w:rsidRDefault="0059490B" w:rsidP="00CA6EB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uk-UA"/>
        </w:rPr>
      </w:pPr>
      <w:r w:rsidRPr="00494F9A">
        <w:rPr>
          <w:b/>
          <w:bCs/>
          <w:sz w:val="28"/>
          <w:szCs w:val="28"/>
          <w:u w:val="single"/>
          <w:lang w:val="uk-UA"/>
        </w:rPr>
        <w:t>Біленького Олександра Юрійовича</w:t>
      </w:r>
    </w:p>
    <w:p w:rsidR="0059490B" w:rsidRPr="00494F9A" w:rsidRDefault="0059490B" w:rsidP="00CA6E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Головним пріоритетом вважаю забезпечення високого рівня економічного, соціального та культурного розвитку нашої країни, відновлення втрачених соціальних і духовних досягнень, прозорості дій влади та повернення довіри громадян до неї.</w:t>
      </w:r>
    </w:p>
    <w:p w:rsidR="0059490B" w:rsidRPr="00494F9A" w:rsidRDefault="0059490B" w:rsidP="00CA6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В</w:t>
      </w:r>
      <w:r w:rsidRPr="00494F9A">
        <w:rPr>
          <w:rFonts w:ascii="Times New Roman" w:hAnsi="Times New Roman"/>
          <w:b/>
          <w:i/>
          <w:sz w:val="28"/>
          <w:szCs w:val="28"/>
          <w:lang w:val="uk-UA"/>
        </w:rPr>
        <w:t xml:space="preserve"> соціальній сфері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найважливішим завданням влади є турбота про найменш  захищені  верстви населення.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 Тому вважаю своїм обов'язком:</w:t>
      </w:r>
    </w:p>
    <w:p w:rsidR="0059490B" w:rsidRPr="00494F9A" w:rsidRDefault="0059490B" w:rsidP="00CA6E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підвищити рівень життя малозабезпечених верств населення: пенсіонерів, ветеранів, інвалідів, багатодітних сімей шляхом виділення соціальн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та адресних дотацій;</w:t>
      </w:r>
    </w:p>
    <w:p w:rsidR="0059490B" w:rsidRPr="00494F9A" w:rsidRDefault="0059490B" w:rsidP="00CA6E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 вжити заходи з подолання безробіття, сприяти створенню нових робочих місць, забезпеченню конкуренції серед роботодавців і росту рівня заробітної платні;</w:t>
      </w:r>
    </w:p>
    <w:p w:rsidR="0059490B" w:rsidRPr="00494F9A" w:rsidRDefault="0059490B" w:rsidP="00CA6E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реалізувати програму соціального будівництва житла та кредитування молодих сімей для придбання житла.</w:t>
      </w:r>
    </w:p>
    <w:p w:rsidR="0059490B" w:rsidRPr="00494F9A" w:rsidRDefault="0059490B" w:rsidP="00CA6EB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494F9A">
        <w:rPr>
          <w:rFonts w:ascii="Times New Roman" w:hAnsi="Times New Roman"/>
          <w:b/>
          <w:i/>
          <w:sz w:val="28"/>
          <w:szCs w:val="28"/>
          <w:lang w:val="uk-UA"/>
        </w:rPr>
        <w:t>системі охорони здоров’я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забезпечити сучасний рівень медичного обслуговування та гідні умови праці для медпрацівників. 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Для цього:</w:t>
      </w:r>
    </w:p>
    <w:p w:rsidR="0059490B" w:rsidRPr="00494F9A" w:rsidRDefault="0059490B" w:rsidP="00CA6EB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покращити матеріально-технічного стан лікувальних закладів;</w:t>
      </w:r>
    </w:p>
    <w:p w:rsidR="0059490B" w:rsidRPr="00494F9A" w:rsidRDefault="0059490B" w:rsidP="00CA6EB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впровадити програми соціального страхування;</w:t>
      </w:r>
    </w:p>
    <w:p w:rsidR="0059490B" w:rsidRPr="00494F9A" w:rsidRDefault="0059490B" w:rsidP="00CA6EB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надавати пільговим категоріям населення медикаменти за пільговими цінами, створити соціальні аптеки.</w:t>
      </w:r>
    </w:p>
    <w:p w:rsidR="0059490B" w:rsidRPr="00494F9A" w:rsidRDefault="0059490B" w:rsidP="00CA6EB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494F9A">
        <w:rPr>
          <w:rFonts w:ascii="Times New Roman" w:hAnsi="Times New Roman"/>
          <w:b/>
          <w:i/>
          <w:sz w:val="28"/>
          <w:szCs w:val="28"/>
          <w:lang w:val="uk-UA"/>
        </w:rPr>
        <w:t>системі житлово-комунального господарства та транспорті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з року в рік росте кількість невирішених проблем, які негативно впливають на наше повсякденне життя. Більшість з них може і має бути вирішено. Мною розроблено ряд ефективних заходів, які забезпечать планомірні та послідовні зміни в цій сфері на краще.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Першочергові цілі та методи їх досягнення:</w:t>
      </w:r>
    </w:p>
    <w:p w:rsidR="0059490B" w:rsidRPr="00494F9A" w:rsidRDefault="0059490B" w:rsidP="00CA6E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провести ревізію тарифів, їх прозоре обґрунтування;</w:t>
      </w:r>
    </w:p>
    <w:p w:rsidR="0059490B" w:rsidRPr="00494F9A" w:rsidRDefault="0059490B" w:rsidP="00CA6E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забезпечити утримання цін на комунальні послуги;</w:t>
      </w:r>
    </w:p>
    <w:p w:rsidR="0059490B" w:rsidRPr="00494F9A" w:rsidRDefault="0059490B" w:rsidP="00CA6E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реформувати управління житлово-комунального господарства, створити альтернативні комунальні служби, в результаті чого буде досягнуто підвищення якості комунальних послуг;</w:t>
      </w:r>
    </w:p>
    <w:p w:rsidR="0059490B" w:rsidRPr="00494F9A" w:rsidRDefault="0059490B" w:rsidP="00CA6E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сприяти створенню об'єднань співвласників житлових багатоквартирних будинків для ефективного вирішення комунальних питань;</w:t>
      </w:r>
    </w:p>
    <w:p w:rsidR="0059490B" w:rsidRPr="00494F9A" w:rsidRDefault="0059490B" w:rsidP="00CA6E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494F9A">
        <w:rPr>
          <w:rFonts w:ascii="Times New Roman" w:hAnsi="Times New Roman"/>
          <w:sz w:val="28"/>
          <w:szCs w:val="28"/>
          <w:lang w:val="uk-UA"/>
        </w:rPr>
        <w:t>ворювати умови для розвитку соціальний транспорт.</w:t>
      </w:r>
    </w:p>
    <w:p w:rsidR="0059490B" w:rsidRPr="00494F9A" w:rsidRDefault="0059490B" w:rsidP="00CA6EB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494F9A">
        <w:rPr>
          <w:rFonts w:ascii="Times New Roman" w:hAnsi="Times New Roman"/>
          <w:b/>
          <w:i/>
          <w:sz w:val="28"/>
          <w:szCs w:val="28"/>
          <w:lang w:val="uk-UA"/>
        </w:rPr>
        <w:t>системі освіти</w:t>
      </w:r>
      <w:r w:rsidRPr="00494F9A">
        <w:rPr>
          <w:rFonts w:ascii="Times New Roman" w:hAnsi="Times New Roman"/>
          <w:sz w:val="28"/>
          <w:szCs w:val="28"/>
          <w:lang w:val="uk-UA"/>
        </w:rPr>
        <w:t>. Наше майбутнє - в руках наших дітей, наш обов'язок - дати їм якісну освіту. Ми зможемо це зробити в нашій країні, якщо вирішимо ряд проблем, а саме:</w:t>
      </w:r>
    </w:p>
    <w:p w:rsidR="0059490B" w:rsidRPr="00494F9A" w:rsidRDefault="0059490B" w:rsidP="00CA6E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 створити умови для підвищення якості освіти, суттєво збільшення закладів дошкільної освіти, забезпечити модернізацію шкільної освітньої бази, впроваджувати нові програми і методики надання знань;</w:t>
      </w:r>
    </w:p>
    <w:p w:rsidR="0059490B" w:rsidRPr="00494F9A" w:rsidRDefault="0059490B" w:rsidP="00CA6E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створити конкурентне середовище у сфері дошкільної освіти, тим самим стимулюючи підвищення якості послуг;</w:t>
      </w:r>
    </w:p>
    <w:p w:rsidR="0059490B" w:rsidRPr="00494F9A" w:rsidRDefault="0059490B" w:rsidP="00CA6E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забезпечити достойну оплату праці педагогів та покращити матеріально-технічну базу навчальних закладів.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494F9A">
        <w:rPr>
          <w:rFonts w:ascii="Times New Roman" w:hAnsi="Times New Roman"/>
          <w:b/>
          <w:i/>
          <w:sz w:val="28"/>
          <w:szCs w:val="28"/>
          <w:lang w:val="uk-UA"/>
        </w:rPr>
        <w:t>економіці</w:t>
      </w:r>
      <w:r w:rsidRPr="00494F9A">
        <w:rPr>
          <w:rFonts w:ascii="Times New Roman" w:hAnsi="Times New Roman"/>
          <w:sz w:val="28"/>
          <w:szCs w:val="28"/>
          <w:lang w:val="uk-UA"/>
        </w:rPr>
        <w:t xml:space="preserve"> щоб мати кошти для комунальної та соціальної сфер, необхідно створити максимально сприятливі умови для розвитку бізнесу і залучення інвестицій. А саме: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забезпечити прозорість і законність оренди та продажу об'єктів муніципальної власності, реалізовувати проекти на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 xml:space="preserve">          конкурсній основі;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ліквідувати систему хабарів з боку чиновників;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спростити дозвільну систему при реєстрації за принципом «єдиного вікна»;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переглянути у бік зниження збори при будівництві, ремонті та реконструкціях;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зменшити кількість узгоджень;</w:t>
      </w:r>
    </w:p>
    <w:p w:rsidR="0059490B" w:rsidRPr="00494F9A" w:rsidRDefault="0059490B" w:rsidP="00CA6E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4F9A">
        <w:rPr>
          <w:rFonts w:ascii="Times New Roman" w:hAnsi="Times New Roman"/>
          <w:sz w:val="28"/>
          <w:szCs w:val="28"/>
          <w:lang w:val="uk-UA"/>
        </w:rPr>
        <w:t>сприяти кредитуванню кращих бізнес-проектів під мінімальний відсоток.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4F9A">
        <w:rPr>
          <w:rFonts w:ascii="Times New Roman" w:hAnsi="Times New Roman"/>
          <w:b/>
          <w:sz w:val="28"/>
          <w:szCs w:val="28"/>
          <w:lang w:val="uk-UA"/>
        </w:rPr>
        <w:t>Шановні виборці, якщо ви підтримаєте запропоновані мною дії, то всі ми зможемо здолати руїну і жити в заможній,</w:t>
      </w:r>
      <w:bookmarkStart w:id="0" w:name="_GoBack"/>
      <w:bookmarkEnd w:id="0"/>
      <w:r w:rsidRPr="00494F9A">
        <w:rPr>
          <w:rFonts w:ascii="Times New Roman" w:hAnsi="Times New Roman"/>
          <w:b/>
          <w:sz w:val="28"/>
          <w:szCs w:val="28"/>
          <w:lang w:val="uk-UA"/>
        </w:rPr>
        <w:t xml:space="preserve"> європейській країні! </w:t>
      </w: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490B" w:rsidRPr="00494F9A" w:rsidRDefault="0059490B" w:rsidP="00CA6EB7">
      <w:pPr>
        <w:spacing w:after="0" w:line="240" w:lineRule="auto"/>
        <w:jc w:val="right"/>
        <w:rPr>
          <w:b/>
          <w:lang w:val="uk-UA"/>
        </w:rPr>
      </w:pPr>
      <w:r w:rsidRPr="00494F9A">
        <w:rPr>
          <w:rFonts w:ascii="Times New Roman" w:hAnsi="Times New Roman"/>
          <w:b/>
          <w:sz w:val="28"/>
          <w:szCs w:val="28"/>
          <w:lang w:val="uk-UA"/>
        </w:rPr>
        <w:t>Біленький Олександр Юрійович</w:t>
      </w:r>
    </w:p>
    <w:sectPr w:rsidR="0059490B" w:rsidRPr="00494F9A" w:rsidSect="005D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2DC"/>
    <w:multiLevelType w:val="hybridMultilevel"/>
    <w:tmpl w:val="3788B982"/>
    <w:lvl w:ilvl="0" w:tplc="3B20B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8F1"/>
    <w:multiLevelType w:val="hybridMultilevel"/>
    <w:tmpl w:val="F342B020"/>
    <w:lvl w:ilvl="0" w:tplc="6336A4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0025"/>
    <w:multiLevelType w:val="hybridMultilevel"/>
    <w:tmpl w:val="4D68F9DA"/>
    <w:lvl w:ilvl="0" w:tplc="3B20B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939E9"/>
    <w:multiLevelType w:val="hybridMultilevel"/>
    <w:tmpl w:val="0E0892A8"/>
    <w:lvl w:ilvl="0" w:tplc="3B20B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53F6"/>
    <w:multiLevelType w:val="hybridMultilevel"/>
    <w:tmpl w:val="915E5938"/>
    <w:lvl w:ilvl="0" w:tplc="3B20B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F2C57"/>
    <w:multiLevelType w:val="hybridMultilevel"/>
    <w:tmpl w:val="7722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2A3BCB"/>
    <w:multiLevelType w:val="hybridMultilevel"/>
    <w:tmpl w:val="2974B87A"/>
    <w:lvl w:ilvl="0" w:tplc="3B20B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A2C"/>
    <w:rsid w:val="00014877"/>
    <w:rsid w:val="000613D2"/>
    <w:rsid w:val="00227E3B"/>
    <w:rsid w:val="00494F9A"/>
    <w:rsid w:val="00553D64"/>
    <w:rsid w:val="0059490B"/>
    <w:rsid w:val="005D7877"/>
    <w:rsid w:val="007B600E"/>
    <w:rsid w:val="00850003"/>
    <w:rsid w:val="0097053E"/>
    <w:rsid w:val="009C106A"/>
    <w:rsid w:val="00A076E1"/>
    <w:rsid w:val="00A37668"/>
    <w:rsid w:val="00A82CB6"/>
    <w:rsid w:val="00BF2A2C"/>
    <w:rsid w:val="00C33D1F"/>
    <w:rsid w:val="00C56F98"/>
    <w:rsid w:val="00C82D16"/>
    <w:rsid w:val="00CA6EB7"/>
    <w:rsid w:val="00CE3BC3"/>
    <w:rsid w:val="00DD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BC3"/>
    <w:pPr>
      <w:ind w:left="720"/>
      <w:contextualSpacing/>
    </w:pPr>
  </w:style>
  <w:style w:type="paragraph" w:styleId="NormalWeb">
    <w:name w:val="Normal (Web)"/>
    <w:basedOn w:val="Normal"/>
    <w:uiPriority w:val="99"/>
    <w:rsid w:val="00CA6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509</Words>
  <Characters>2905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acer</dc:creator>
  <cp:keywords/>
  <dc:description/>
  <cp:lastModifiedBy>us9</cp:lastModifiedBy>
  <cp:revision>3</cp:revision>
  <dcterms:created xsi:type="dcterms:W3CDTF">2012-08-10T17:18:00Z</dcterms:created>
  <dcterms:modified xsi:type="dcterms:W3CDTF">2012-08-10T17:22:00Z</dcterms:modified>
</cp:coreProperties>
</file>