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D8" w:rsidRPr="00E91DBC" w:rsidRDefault="00221DD8" w:rsidP="00221DD8">
      <w:pPr>
        <w:spacing w:after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Передвиборча програма </w:t>
      </w:r>
      <w:r w:rsidRPr="00E91DBC">
        <w:rPr>
          <w:b/>
          <w:bCs/>
          <w:sz w:val="28"/>
          <w:lang w:val="uk-UA"/>
        </w:rPr>
        <w:t>кандидата</w:t>
      </w:r>
    </w:p>
    <w:p w:rsidR="00221DD8" w:rsidRPr="00E91DBC" w:rsidRDefault="00221DD8" w:rsidP="00221DD8">
      <w:pPr>
        <w:spacing w:after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у народні депутати </w:t>
      </w:r>
      <w:r w:rsidRPr="00E91DBC">
        <w:rPr>
          <w:b/>
          <w:bCs/>
          <w:sz w:val="28"/>
          <w:lang w:val="uk-UA"/>
        </w:rPr>
        <w:t>України</w:t>
      </w:r>
    </w:p>
    <w:p w:rsidR="00160699" w:rsidRDefault="00221DD8" w:rsidP="00160699">
      <w:pPr>
        <w:spacing w:after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по </w:t>
      </w:r>
      <w:r w:rsidRPr="000B39B7">
        <w:rPr>
          <w:b/>
          <w:bCs/>
          <w:sz w:val="28"/>
        </w:rPr>
        <w:t>одномандатному</w:t>
      </w:r>
      <w:r w:rsidR="00805449">
        <w:rPr>
          <w:b/>
          <w:bCs/>
          <w:sz w:val="28"/>
          <w:lang w:val="uk-UA"/>
        </w:rPr>
        <w:t xml:space="preserve"> виборчому округові №96</w:t>
      </w:r>
    </w:p>
    <w:p w:rsidR="00221DD8" w:rsidRPr="00805449" w:rsidRDefault="00805449" w:rsidP="00160699">
      <w:pPr>
        <w:spacing w:after="0"/>
        <w:jc w:val="center"/>
      </w:pPr>
      <w:proofErr w:type="spellStart"/>
      <w:r w:rsidRPr="00805449">
        <w:rPr>
          <w:b/>
          <w:bCs/>
          <w:sz w:val="28"/>
          <w:lang w:val="uk-UA"/>
        </w:rPr>
        <w:t>Решетняк</w:t>
      </w:r>
      <w:proofErr w:type="spellEnd"/>
      <w:r w:rsidRPr="00805449">
        <w:rPr>
          <w:b/>
          <w:bCs/>
          <w:sz w:val="28"/>
          <w:lang w:val="uk-UA"/>
        </w:rPr>
        <w:t xml:space="preserve"> Віктор Анатолійович</w:t>
      </w:r>
      <w:r w:rsidR="00221DD8">
        <w:rPr>
          <w:b/>
          <w:bCs/>
          <w:sz w:val="28"/>
          <w:lang w:val="uk-UA"/>
        </w:rPr>
        <w:t xml:space="preserve"> </w:t>
      </w:r>
    </w:p>
    <w:p w:rsidR="00CB0440" w:rsidRPr="00CB0440" w:rsidRDefault="00CB0440" w:rsidP="003B2D1A">
      <w:pPr>
        <w:spacing w:before="280"/>
        <w:rPr>
          <w:b/>
          <w:bCs/>
          <w:sz w:val="28"/>
          <w:szCs w:val="28"/>
          <w:lang w:val="uk-UA"/>
        </w:rPr>
      </w:pPr>
      <w:proofErr w:type="spellStart"/>
      <w:r w:rsidRPr="00CB0440">
        <w:rPr>
          <w:b/>
          <w:sz w:val="28"/>
          <w:szCs w:val="28"/>
        </w:rPr>
        <w:t>Головним</w:t>
      </w:r>
      <w:proofErr w:type="spellEnd"/>
      <w:r w:rsidRPr="00CB0440">
        <w:rPr>
          <w:b/>
          <w:sz w:val="28"/>
          <w:szCs w:val="28"/>
        </w:rPr>
        <w:t xml:space="preserve"> </w:t>
      </w:r>
      <w:proofErr w:type="spellStart"/>
      <w:r w:rsidRPr="00CB0440">
        <w:rPr>
          <w:b/>
          <w:sz w:val="28"/>
          <w:szCs w:val="28"/>
        </w:rPr>
        <w:t>вважаю</w:t>
      </w:r>
      <w:proofErr w:type="spellEnd"/>
      <w:r w:rsidRPr="00CB0440">
        <w:rPr>
          <w:b/>
          <w:sz w:val="28"/>
          <w:szCs w:val="28"/>
        </w:rPr>
        <w:t>:</w:t>
      </w:r>
    </w:p>
    <w:p w:rsidR="00CB0440" w:rsidRDefault="00CB0440" w:rsidP="00CB0440">
      <w:pPr>
        <w:pStyle w:val="a4"/>
        <w:numPr>
          <w:ilvl w:val="0"/>
          <w:numId w:val="1"/>
        </w:numPr>
        <w:jc w:val="both"/>
      </w:pPr>
      <w:r>
        <w:rPr>
          <w:lang w:val="uk-UA"/>
        </w:rPr>
        <w:t>С</w:t>
      </w:r>
      <w:proofErr w:type="spellStart"/>
      <w:r>
        <w:t>корочення</w:t>
      </w:r>
      <w:proofErr w:type="spellEnd"/>
      <w:r>
        <w:t xml:space="preserve"> на 40% державного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утримання</w:t>
      </w:r>
      <w:proofErr w:type="spellEnd"/>
      <w:r>
        <w:t>;</w:t>
      </w:r>
    </w:p>
    <w:p w:rsidR="003B2D1A" w:rsidRPr="003B2D1A" w:rsidRDefault="003B2D1A" w:rsidP="003B2D1A">
      <w:pPr>
        <w:spacing w:before="280"/>
        <w:rPr>
          <w:sz w:val="28"/>
          <w:szCs w:val="28"/>
        </w:rPr>
      </w:pPr>
      <w:r w:rsidRPr="003B2D1A">
        <w:rPr>
          <w:b/>
          <w:bCs/>
          <w:sz w:val="28"/>
          <w:szCs w:val="28"/>
        </w:rPr>
        <w:t xml:space="preserve">У </w:t>
      </w:r>
      <w:proofErr w:type="spellStart"/>
      <w:r w:rsidRPr="003B2D1A">
        <w:rPr>
          <w:b/>
          <w:bCs/>
          <w:sz w:val="28"/>
          <w:szCs w:val="28"/>
        </w:rPr>
        <w:t>виборчому</w:t>
      </w:r>
      <w:proofErr w:type="spellEnd"/>
      <w:r w:rsidRPr="003B2D1A">
        <w:rPr>
          <w:b/>
          <w:bCs/>
          <w:sz w:val="28"/>
          <w:szCs w:val="28"/>
        </w:rPr>
        <w:t xml:space="preserve"> </w:t>
      </w:r>
      <w:proofErr w:type="spellStart"/>
      <w:r w:rsidRPr="003B2D1A">
        <w:rPr>
          <w:b/>
          <w:bCs/>
          <w:sz w:val="28"/>
          <w:szCs w:val="28"/>
        </w:rPr>
        <w:t>окрузі</w:t>
      </w:r>
      <w:proofErr w:type="spellEnd"/>
      <w:r w:rsidRPr="003B2D1A">
        <w:rPr>
          <w:b/>
          <w:bCs/>
          <w:sz w:val="28"/>
          <w:szCs w:val="28"/>
        </w:rPr>
        <w:t xml:space="preserve"> </w:t>
      </w:r>
      <w:proofErr w:type="spellStart"/>
      <w:r w:rsidRPr="003B2D1A">
        <w:rPr>
          <w:b/>
          <w:bCs/>
          <w:sz w:val="28"/>
          <w:szCs w:val="28"/>
        </w:rPr>
        <w:t>першочерговими</w:t>
      </w:r>
      <w:proofErr w:type="spellEnd"/>
      <w:r w:rsidRPr="003B2D1A">
        <w:rPr>
          <w:b/>
          <w:bCs/>
          <w:sz w:val="28"/>
          <w:szCs w:val="28"/>
        </w:rPr>
        <w:t xml:space="preserve"> </w:t>
      </w:r>
      <w:proofErr w:type="spellStart"/>
      <w:r w:rsidRPr="003B2D1A">
        <w:rPr>
          <w:b/>
          <w:bCs/>
          <w:sz w:val="28"/>
          <w:szCs w:val="28"/>
        </w:rPr>
        <w:t>завданнями</w:t>
      </w:r>
      <w:proofErr w:type="spellEnd"/>
      <w:r w:rsidRPr="003B2D1A">
        <w:rPr>
          <w:b/>
          <w:bCs/>
          <w:sz w:val="28"/>
          <w:szCs w:val="28"/>
        </w:rPr>
        <w:t xml:space="preserve"> </w:t>
      </w:r>
      <w:proofErr w:type="spellStart"/>
      <w:r w:rsidRPr="003B2D1A">
        <w:rPr>
          <w:b/>
          <w:bCs/>
          <w:sz w:val="28"/>
          <w:szCs w:val="28"/>
        </w:rPr>
        <w:t>вважаю</w:t>
      </w:r>
      <w:proofErr w:type="spellEnd"/>
      <w:r w:rsidRPr="003B2D1A">
        <w:rPr>
          <w:b/>
          <w:bCs/>
          <w:sz w:val="28"/>
          <w:szCs w:val="28"/>
        </w:rPr>
        <w:t>: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3B2D1A">
        <w:rPr>
          <w:sz w:val="22"/>
          <w:szCs w:val="22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3B2D1A">
        <w:rPr>
          <w:sz w:val="22"/>
          <w:szCs w:val="22"/>
        </w:rPr>
        <w:t>Впровадження гарантованого безкоштовного медичного обслуговування, розвитку страхової медицини, створення амбулаторій сімейного лікаря. Пільгове забезпечення інвалідів ліками.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rPr>
          <w:sz w:val="22"/>
          <w:szCs w:val="22"/>
        </w:rPr>
      </w:pPr>
      <w:r w:rsidRPr="003B2D1A">
        <w:rPr>
          <w:sz w:val="22"/>
          <w:szCs w:val="22"/>
        </w:rPr>
        <w:t>Оздоровлення екології регіону, усунення шкідливих виробництв.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rPr>
          <w:sz w:val="22"/>
          <w:szCs w:val="22"/>
        </w:rPr>
      </w:pPr>
      <w:r w:rsidRPr="003B2D1A">
        <w:rPr>
          <w:sz w:val="22"/>
          <w:szCs w:val="22"/>
        </w:rPr>
        <w:t>Відродження та побудова православних храмів.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line="260" w:lineRule="auto"/>
        <w:rPr>
          <w:sz w:val="22"/>
          <w:szCs w:val="22"/>
        </w:rPr>
      </w:pPr>
      <w:r w:rsidRPr="003B2D1A">
        <w:rPr>
          <w:sz w:val="22"/>
          <w:szCs w:val="22"/>
        </w:rPr>
        <w:t>Притягнення до кримінальної відповідальності чиновників різних рівнів за невиконання та порушення Законів України та за злочинні дії, які вже для багатьох стали нормою.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260" w:line="260" w:lineRule="auto"/>
        <w:ind w:right="1000"/>
        <w:rPr>
          <w:sz w:val="22"/>
          <w:szCs w:val="22"/>
        </w:rPr>
      </w:pPr>
      <w:r w:rsidRPr="003B2D1A">
        <w:rPr>
          <w:sz w:val="22"/>
          <w:szCs w:val="22"/>
        </w:rPr>
        <w:t>Прийняття податкових законів, які будуть сприяти розвитку виробництва та діяльності підприємництва.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rPr>
          <w:sz w:val="22"/>
          <w:szCs w:val="22"/>
        </w:rPr>
      </w:pPr>
      <w:r w:rsidRPr="003B2D1A">
        <w:rPr>
          <w:sz w:val="22"/>
          <w:szCs w:val="22"/>
        </w:rPr>
        <w:t>Законодавче забезпечення щодо створення умов для розвитку та діяльності  малого  і  середнього  підприємництва,  підтримку вітчизняного виробника.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340"/>
        <w:rPr>
          <w:sz w:val="22"/>
          <w:szCs w:val="22"/>
        </w:rPr>
      </w:pPr>
      <w:r w:rsidRPr="003B2D1A">
        <w:rPr>
          <w:sz w:val="22"/>
          <w:szCs w:val="22"/>
        </w:rPr>
        <w:t>Розбудову ефективної економіки заради добробуту кожної людини.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260" w:line="260" w:lineRule="auto"/>
        <w:ind w:right="400"/>
        <w:rPr>
          <w:sz w:val="22"/>
          <w:szCs w:val="22"/>
        </w:rPr>
      </w:pPr>
      <w:r w:rsidRPr="003B2D1A">
        <w:rPr>
          <w:sz w:val="22"/>
          <w:szCs w:val="22"/>
        </w:rPr>
        <w:t>Створення механізму жорсткого контролю з боку громадськості за формуванням та використанням державного і місцевого бюджетів.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240" w:line="260" w:lineRule="auto"/>
        <w:ind w:right="400"/>
        <w:rPr>
          <w:sz w:val="22"/>
          <w:szCs w:val="22"/>
        </w:rPr>
      </w:pPr>
      <w:r w:rsidRPr="003B2D1A">
        <w:rPr>
          <w:sz w:val="22"/>
          <w:szCs w:val="22"/>
        </w:rPr>
        <w:t>Втілення на селі реформ котрі сприятимуть землевласнику стати повноправним господарем на своїй землі.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260" w:line="260" w:lineRule="auto"/>
        <w:rPr>
          <w:sz w:val="22"/>
          <w:szCs w:val="22"/>
        </w:rPr>
      </w:pPr>
      <w:r w:rsidRPr="003B2D1A">
        <w:rPr>
          <w:sz w:val="22"/>
          <w:szCs w:val="22"/>
        </w:rPr>
        <w:t>Здійснення широкої державної підтримки програми відродження української мови та культури.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spacing w:before="260" w:line="260" w:lineRule="auto"/>
        <w:rPr>
          <w:sz w:val="22"/>
          <w:szCs w:val="22"/>
        </w:rPr>
      </w:pPr>
      <w:r w:rsidRPr="003B2D1A">
        <w:rPr>
          <w:sz w:val="22"/>
          <w:szCs w:val="22"/>
        </w:rPr>
        <w:t>Забезпечення конституційних прав громадян на безкоштовну освіту та медичне обслуговування.</w:t>
      </w:r>
    </w:p>
    <w:p w:rsidR="003B2D1A" w:rsidRPr="003B2D1A" w:rsidRDefault="003B2D1A" w:rsidP="003B2D1A">
      <w:pPr>
        <w:pStyle w:val="a5"/>
        <w:numPr>
          <w:ilvl w:val="0"/>
          <w:numId w:val="1"/>
        </w:numPr>
        <w:tabs>
          <w:tab w:val="left" w:pos="2350"/>
        </w:tabs>
        <w:rPr>
          <w:sz w:val="22"/>
          <w:szCs w:val="22"/>
        </w:rPr>
      </w:pPr>
      <w:r w:rsidRPr="003B2D1A">
        <w:rPr>
          <w:sz w:val="22"/>
          <w:szCs w:val="22"/>
        </w:rPr>
        <w:t xml:space="preserve">підвищення зарплат вчителям, лікарям, працівникам сфери культури до рівня середньої в економіці; піднесення престижу працівників наукової сфери; забезпечення їм соціальних гарантій на рівні </w:t>
      </w:r>
      <w:proofErr w:type="spellStart"/>
      <w:r w:rsidRPr="003B2D1A">
        <w:rPr>
          <w:sz w:val="22"/>
          <w:szCs w:val="22"/>
        </w:rPr>
        <w:t>держслужбовців</w:t>
      </w:r>
      <w:proofErr w:type="spellEnd"/>
      <w:r w:rsidRPr="003B2D1A">
        <w:rPr>
          <w:sz w:val="22"/>
          <w:szCs w:val="22"/>
        </w:rPr>
        <w:t>;</w:t>
      </w:r>
    </w:p>
    <w:p w:rsidR="003B2D1A" w:rsidRDefault="003B2D1A">
      <w:pPr>
        <w:rPr>
          <w:b/>
          <w:sz w:val="24"/>
          <w:lang w:val="uk-UA"/>
        </w:rPr>
      </w:pPr>
    </w:p>
    <w:p w:rsidR="00221DD8" w:rsidRPr="003B2D1A" w:rsidRDefault="00221DD8">
      <w:pPr>
        <w:rPr>
          <w:b/>
          <w:sz w:val="28"/>
          <w:szCs w:val="28"/>
        </w:rPr>
      </w:pPr>
      <w:r w:rsidRPr="003B2D1A">
        <w:rPr>
          <w:b/>
          <w:sz w:val="28"/>
          <w:szCs w:val="28"/>
        </w:rPr>
        <w:t xml:space="preserve">За </w:t>
      </w:r>
      <w:proofErr w:type="spellStart"/>
      <w:r w:rsidRPr="003B2D1A">
        <w:rPr>
          <w:b/>
          <w:sz w:val="28"/>
          <w:szCs w:val="28"/>
        </w:rPr>
        <w:t>чесну</w:t>
      </w:r>
      <w:proofErr w:type="spellEnd"/>
      <w:r w:rsidRPr="003B2D1A">
        <w:rPr>
          <w:b/>
          <w:sz w:val="28"/>
          <w:szCs w:val="28"/>
        </w:rPr>
        <w:t xml:space="preserve"> </w:t>
      </w:r>
      <w:proofErr w:type="spellStart"/>
      <w:r w:rsidRPr="003B2D1A">
        <w:rPr>
          <w:b/>
          <w:sz w:val="28"/>
          <w:szCs w:val="28"/>
        </w:rPr>
        <w:t>владу</w:t>
      </w:r>
      <w:proofErr w:type="spellEnd"/>
      <w:r w:rsidRPr="003B2D1A">
        <w:rPr>
          <w:b/>
          <w:sz w:val="28"/>
          <w:szCs w:val="28"/>
        </w:rPr>
        <w:t xml:space="preserve">, </w:t>
      </w:r>
      <w:proofErr w:type="spellStart"/>
      <w:proofErr w:type="gramStart"/>
      <w:r w:rsidRPr="003B2D1A">
        <w:rPr>
          <w:b/>
          <w:sz w:val="28"/>
          <w:szCs w:val="28"/>
        </w:rPr>
        <w:t>п</w:t>
      </w:r>
      <w:proofErr w:type="gramEnd"/>
      <w:r w:rsidRPr="003B2D1A">
        <w:rPr>
          <w:b/>
          <w:sz w:val="28"/>
          <w:szCs w:val="28"/>
        </w:rPr>
        <w:t>ідзвітну</w:t>
      </w:r>
      <w:proofErr w:type="spellEnd"/>
      <w:r w:rsidRPr="003B2D1A">
        <w:rPr>
          <w:b/>
          <w:sz w:val="28"/>
          <w:szCs w:val="28"/>
        </w:rPr>
        <w:t xml:space="preserve"> народу ! </w:t>
      </w:r>
      <w:proofErr w:type="gramStart"/>
      <w:r w:rsidRPr="003B2D1A">
        <w:rPr>
          <w:b/>
          <w:sz w:val="28"/>
          <w:szCs w:val="28"/>
        </w:rPr>
        <w:t>За</w:t>
      </w:r>
      <w:proofErr w:type="gramEnd"/>
      <w:r w:rsidRPr="003B2D1A">
        <w:rPr>
          <w:b/>
          <w:sz w:val="28"/>
          <w:szCs w:val="28"/>
        </w:rPr>
        <w:t xml:space="preserve"> </w:t>
      </w:r>
      <w:proofErr w:type="spellStart"/>
      <w:r w:rsidRPr="003B2D1A">
        <w:rPr>
          <w:b/>
          <w:sz w:val="28"/>
          <w:szCs w:val="28"/>
        </w:rPr>
        <w:t>відповідальність</w:t>
      </w:r>
      <w:proofErr w:type="spellEnd"/>
      <w:r w:rsidRPr="003B2D1A">
        <w:rPr>
          <w:b/>
          <w:sz w:val="28"/>
          <w:szCs w:val="28"/>
        </w:rPr>
        <w:t xml:space="preserve"> </w:t>
      </w:r>
      <w:proofErr w:type="gramStart"/>
      <w:r w:rsidRPr="003B2D1A">
        <w:rPr>
          <w:b/>
          <w:sz w:val="28"/>
          <w:szCs w:val="28"/>
        </w:rPr>
        <w:t>перед</w:t>
      </w:r>
      <w:proofErr w:type="gramEnd"/>
      <w:r w:rsidRPr="003B2D1A">
        <w:rPr>
          <w:b/>
          <w:sz w:val="28"/>
          <w:szCs w:val="28"/>
        </w:rPr>
        <w:t xml:space="preserve"> народом Президента, Уряду </w:t>
      </w:r>
      <w:proofErr w:type="spellStart"/>
      <w:r w:rsidRPr="003B2D1A">
        <w:rPr>
          <w:b/>
          <w:sz w:val="28"/>
          <w:szCs w:val="28"/>
        </w:rPr>
        <w:t>і</w:t>
      </w:r>
      <w:proofErr w:type="spellEnd"/>
      <w:r w:rsidRPr="003B2D1A">
        <w:rPr>
          <w:b/>
          <w:sz w:val="28"/>
          <w:szCs w:val="28"/>
        </w:rPr>
        <w:t xml:space="preserve"> парламенту.</w:t>
      </w:r>
    </w:p>
    <w:p w:rsidR="007423DD" w:rsidRPr="00221DD8" w:rsidRDefault="00221DD8" w:rsidP="00221DD8">
      <w:pPr>
        <w:tabs>
          <w:tab w:val="left" w:pos="903"/>
        </w:tabs>
        <w:rPr>
          <w:lang w:val="uk-UA"/>
        </w:rPr>
      </w:pPr>
      <w:r>
        <w:tab/>
      </w:r>
    </w:p>
    <w:sectPr w:rsidR="007423DD" w:rsidRPr="00221DD8" w:rsidSect="0074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2B95"/>
    <w:multiLevelType w:val="hybridMultilevel"/>
    <w:tmpl w:val="4BBE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221DD8"/>
    <w:rsid w:val="000B61FC"/>
    <w:rsid w:val="00160699"/>
    <w:rsid w:val="00221DD8"/>
    <w:rsid w:val="003B2D1A"/>
    <w:rsid w:val="005F2298"/>
    <w:rsid w:val="007423DD"/>
    <w:rsid w:val="00805449"/>
    <w:rsid w:val="00C5734E"/>
    <w:rsid w:val="00CB0440"/>
    <w:rsid w:val="00FA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21DD8"/>
    <w:rPr>
      <w:b/>
      <w:bCs/>
    </w:rPr>
  </w:style>
  <w:style w:type="paragraph" w:styleId="a4">
    <w:name w:val="Normal (Web)"/>
    <w:basedOn w:val="a"/>
    <w:rsid w:val="0022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B2D1A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C707-1374-4600-B556-7B6E2904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7</cp:revision>
  <dcterms:created xsi:type="dcterms:W3CDTF">2012-08-10T07:14:00Z</dcterms:created>
  <dcterms:modified xsi:type="dcterms:W3CDTF">2012-08-10T11:24:00Z</dcterms:modified>
</cp:coreProperties>
</file>