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CE" w:rsidRPr="00BA28CE" w:rsidRDefault="00BA28CE" w:rsidP="00BA28CE">
      <w:pPr>
        <w:spacing w:after="0" w:line="240" w:lineRule="auto"/>
        <w:jc w:val="center"/>
        <w:rPr>
          <w:rFonts w:ascii="Times New Roman" w:hAnsi="Times New Roman"/>
          <w:b/>
          <w:sz w:val="24"/>
          <w:szCs w:val="24"/>
          <w:lang w:val="uk-UA"/>
        </w:rPr>
      </w:pPr>
      <w:r w:rsidRPr="00BA28CE">
        <w:rPr>
          <w:rFonts w:ascii="Times New Roman" w:hAnsi="Times New Roman"/>
          <w:b/>
          <w:sz w:val="24"/>
          <w:szCs w:val="24"/>
          <w:lang w:val="uk-UA"/>
        </w:rPr>
        <w:t>Передвиборча програма кандидата у народні депутати України  в одномандатному виборчому окрузі №141</w:t>
      </w:r>
    </w:p>
    <w:p w:rsidR="00BA28CE" w:rsidRPr="00BA28CE" w:rsidRDefault="00BA28CE" w:rsidP="00BA28CE">
      <w:pPr>
        <w:spacing w:after="0" w:line="240" w:lineRule="auto"/>
        <w:jc w:val="center"/>
        <w:rPr>
          <w:rFonts w:ascii="Times New Roman" w:eastAsia="Times New Roman" w:hAnsi="Times New Roman" w:cs="Times New Roman"/>
          <w:b/>
          <w:bCs/>
          <w:color w:val="000000"/>
          <w:sz w:val="24"/>
          <w:szCs w:val="24"/>
          <w:lang w:val="uk-UA"/>
        </w:rPr>
      </w:pPr>
      <w:proofErr w:type="spellStart"/>
      <w:r w:rsidRPr="00BA28CE">
        <w:rPr>
          <w:rFonts w:ascii="Times New Roman" w:eastAsia="Times New Roman" w:hAnsi="Times New Roman" w:cs="Times New Roman"/>
          <w:b/>
          <w:bCs/>
          <w:color w:val="000000"/>
          <w:sz w:val="24"/>
          <w:szCs w:val="24"/>
          <w:lang w:val="uk-UA"/>
        </w:rPr>
        <w:t>Юшкевича</w:t>
      </w:r>
      <w:proofErr w:type="spellEnd"/>
      <w:r w:rsidRPr="00BA28CE">
        <w:rPr>
          <w:rFonts w:ascii="Times New Roman" w:eastAsia="Times New Roman" w:hAnsi="Times New Roman" w:cs="Times New Roman"/>
          <w:b/>
          <w:bCs/>
          <w:color w:val="000000"/>
          <w:sz w:val="24"/>
          <w:szCs w:val="24"/>
          <w:lang w:val="uk-UA"/>
        </w:rPr>
        <w:t xml:space="preserve"> Миколи Сергійовича  </w:t>
      </w:r>
    </w:p>
    <w:p w:rsidR="00BA28CE" w:rsidRPr="00BA28CE" w:rsidRDefault="00BA28CE" w:rsidP="00BA28CE">
      <w:pPr>
        <w:spacing w:before="100" w:beforeAutospacing="1" w:after="100" w:afterAutospacing="1" w:line="240" w:lineRule="auto"/>
        <w:jc w:val="center"/>
        <w:rPr>
          <w:rFonts w:ascii="Verdana" w:eastAsia="Times New Roman" w:hAnsi="Verdana" w:cs="Times New Roman"/>
          <w:color w:val="000000"/>
          <w:sz w:val="16"/>
          <w:szCs w:val="16"/>
          <w:lang w:val="uk-UA"/>
        </w:rPr>
      </w:pPr>
      <w:r w:rsidRPr="00BA28CE">
        <w:rPr>
          <w:rFonts w:ascii="Verdana" w:eastAsia="Times New Roman" w:hAnsi="Verdana" w:cs="Times New Roman"/>
          <w:b/>
          <w:bCs/>
          <w:color w:val="000000"/>
          <w:sz w:val="24"/>
          <w:szCs w:val="24"/>
          <w:lang w:val="uk-UA"/>
        </w:rPr>
        <w:t>ВЛАДА НАРОДУ МАЄ СЛУЖИТИ</w:t>
      </w:r>
    </w:p>
    <w:p w:rsidR="00BA28CE" w:rsidRPr="00BA28CE" w:rsidRDefault="00BA28CE" w:rsidP="00BA28CE">
      <w:pPr>
        <w:spacing w:beforeAutospacing="1" w:after="0" w:line="240" w:lineRule="auto"/>
        <w:rPr>
          <w:rFonts w:ascii="Verdana" w:eastAsia="Times New Roman" w:hAnsi="Verdana" w:cs="Times New Roman"/>
          <w:color w:val="000000"/>
          <w:sz w:val="16"/>
          <w:szCs w:val="16"/>
          <w:lang w:val="uk-UA"/>
        </w:rPr>
      </w:pPr>
      <w:r w:rsidRPr="00BA28CE">
        <w:rPr>
          <w:rFonts w:ascii="Verdana" w:eastAsia="Times New Roman" w:hAnsi="Verdana" w:cs="Times New Roman"/>
          <w:b/>
          <w:bCs/>
          <w:i/>
          <w:iCs/>
          <w:color w:val="000000"/>
          <w:sz w:val="16"/>
          <w:szCs w:val="16"/>
          <w:lang w:val="uk-UA"/>
        </w:rPr>
        <w:t> </w:t>
      </w:r>
      <w:r w:rsidRPr="00BA28CE">
        <w:rPr>
          <w:rFonts w:ascii="Verdana" w:eastAsia="Times New Roman" w:hAnsi="Verdana" w:cs="Times New Roman"/>
          <w:b/>
          <w:bCs/>
          <w:color w:val="000000"/>
          <w:sz w:val="16"/>
          <w:szCs w:val="16"/>
          <w:lang w:val="uk-UA"/>
        </w:rPr>
        <w:t>1. ЩО МАЄМО</w:t>
      </w:r>
    </w:p>
    <w:p w:rsidR="00BA28CE" w:rsidRPr="00BA28CE" w:rsidRDefault="00BA28CE" w:rsidP="00BA28CE">
      <w:pPr>
        <w:spacing w:before="100" w:beforeAutospacing="1" w:after="0"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xml:space="preserve">Останні роки характеризуються істотним скороченням загальної кількості населення України. Недоліки в проведенні реформ агропромислового комплексу, зупинення великих промислових підприємств призвели до збільшення кількості незайнятого населення.   Негативно впливає на зменшення рівня зайнятості низький економічний потенціал та відсутність ефективного механізму стимулювання створення нових та збереження діючих робочих місць. </w:t>
      </w:r>
    </w:p>
    <w:p w:rsidR="00BA28CE" w:rsidRPr="00BA28CE" w:rsidRDefault="00BA28CE" w:rsidP="00BA28CE">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xml:space="preserve">За останні роки різко скоротилося житлове будівництво на селі, ремонт і будівництво доріг не проводиться, інженерні комунікації (водогони, каналізація, телефонізація тощо), які обслуговують село, у великій мірі відсутні, а там, де діють, перебувають у аварійному стані. </w:t>
      </w:r>
    </w:p>
    <w:p w:rsidR="00BA28CE" w:rsidRPr="00BA28CE" w:rsidRDefault="00BA28CE" w:rsidP="00BA28CE">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Сучасний стан охорони здоров</w:t>
      </w:r>
      <w:r>
        <w:rPr>
          <w:rFonts w:ascii="Times New Roman" w:eastAsia="Times New Roman" w:hAnsi="Times New Roman" w:cs="Times New Roman"/>
          <w:color w:val="000000"/>
          <w:sz w:val="24"/>
          <w:szCs w:val="24"/>
          <w:lang w:val="uk-UA"/>
        </w:rPr>
        <w:t>'</w:t>
      </w:r>
      <w:r w:rsidRPr="00BA28CE">
        <w:rPr>
          <w:rFonts w:ascii="Times New Roman" w:eastAsia="Times New Roman" w:hAnsi="Times New Roman" w:cs="Times New Roman"/>
          <w:color w:val="000000"/>
          <w:sz w:val="24"/>
          <w:szCs w:val="24"/>
          <w:lang w:val="uk-UA"/>
        </w:rPr>
        <w:t xml:space="preserve">я характеризується недостатністю бюджетного фінансування, значною зношеністю медичного устаткування, низьким рівнем надання медичних послуг та низькою якістю безплатної медицини, відсутністю кваліфікованих медичних кадрів на селі. Платні медичні послуги не відповідають рівню доходів населення. </w:t>
      </w:r>
    </w:p>
    <w:p w:rsidR="00BA28CE" w:rsidRPr="00BA28CE" w:rsidRDefault="00BA28CE" w:rsidP="00BA28CE">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На сьогоднішній день у сфері освіти склався такий стан справ, який є  дзеркальним відображенням економічної ситуації в</w:t>
      </w:r>
      <w:r>
        <w:rPr>
          <w:rFonts w:ascii="Times New Roman" w:eastAsia="Times New Roman" w:hAnsi="Times New Roman" w:cs="Times New Roman"/>
          <w:color w:val="000000"/>
          <w:sz w:val="24"/>
          <w:szCs w:val="24"/>
          <w:lang w:val="uk-UA"/>
        </w:rPr>
        <w:t xml:space="preserve"> державі.</w:t>
      </w:r>
      <w:r w:rsidRPr="00BA28CE">
        <w:rPr>
          <w:rFonts w:ascii="Times New Roman" w:eastAsia="Times New Roman" w:hAnsi="Times New Roman" w:cs="Times New Roman"/>
          <w:color w:val="000000"/>
          <w:sz w:val="24"/>
          <w:szCs w:val="24"/>
          <w:lang w:val="uk-UA"/>
        </w:rPr>
        <w:t>  Низька матеріальна забезпеченість шкільних закладів,  падіння престижу професії вчителя, відсутність мотивації у дітей до навчання в значній мірі через  матеріальну неспроможність батьків оплачувати навчання у  навчальних закладах.</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b/>
          <w:bCs/>
          <w:color w:val="000000"/>
          <w:sz w:val="24"/>
          <w:szCs w:val="24"/>
          <w:lang w:val="uk-UA"/>
        </w:rPr>
        <w:t>2. МЕТА, ОСНОВНІ ЗАВДАННЯ ТА ПРІОРИТЕТИ ПРОГРАМИ</w:t>
      </w:r>
    </w:p>
    <w:p w:rsidR="00BA28CE" w:rsidRPr="00BA28CE" w:rsidRDefault="00BA28CE" w:rsidP="005A4B29">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xml:space="preserve">Створення економіко-правових умов для підняття добробуту, підвищення економічної активності населення, </w:t>
      </w:r>
      <w:r w:rsidR="005A4B29" w:rsidRPr="00BA28CE">
        <w:rPr>
          <w:rFonts w:ascii="Times New Roman" w:eastAsia="Times New Roman" w:hAnsi="Times New Roman" w:cs="Times New Roman"/>
          <w:color w:val="000000"/>
          <w:sz w:val="24"/>
          <w:szCs w:val="24"/>
          <w:lang w:val="uk-UA"/>
        </w:rPr>
        <w:t>формування</w:t>
      </w:r>
      <w:r w:rsidRPr="00BA28CE">
        <w:rPr>
          <w:rFonts w:ascii="Times New Roman" w:eastAsia="Times New Roman" w:hAnsi="Times New Roman" w:cs="Times New Roman"/>
          <w:color w:val="000000"/>
          <w:sz w:val="24"/>
          <w:szCs w:val="24"/>
          <w:lang w:val="uk-UA"/>
        </w:rPr>
        <w:t xml:space="preserve"> середнього класу.</w:t>
      </w:r>
    </w:p>
    <w:p w:rsidR="00BA28CE" w:rsidRPr="00BA28CE" w:rsidRDefault="00BA28CE" w:rsidP="005A4B29">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В центрі уваги - людина, задоволення її культурних, духовних та освітніх потреб, надання її якісних медичних послуг, забезпечення реалізації демократичних прав і свобод.</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Основними завданнями Програми є:</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забезпечення належного рівня життя громадян;</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боротьба з корупцією та злочинністю;</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підтримка молодих, соціально-незахищених та багатодітних сімей;</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поступове забезпечення соціальним житлом дітей-сиріт, дітей позбавлених батьківської опіки;</w:t>
      </w:r>
    </w:p>
    <w:p w:rsidR="00BA28CE" w:rsidRPr="00BA28CE" w:rsidRDefault="00BA28CE" w:rsidP="00BA28CE">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BA28CE">
        <w:rPr>
          <w:rFonts w:ascii="Times New Roman" w:eastAsia="Times New Roman" w:hAnsi="Times New Roman" w:cs="Times New Roman"/>
          <w:color w:val="000000"/>
          <w:sz w:val="24"/>
          <w:szCs w:val="24"/>
          <w:lang w:val="uk-UA"/>
        </w:rPr>
        <w:t>-         створення нових робочих місць та можливостей для реалізації своїх здібностей кожною людиною.</w:t>
      </w:r>
    </w:p>
    <w:p w:rsidR="00BA28CE" w:rsidRDefault="00BA28CE" w:rsidP="00E94828">
      <w:pPr>
        <w:spacing w:before="100" w:beforeAutospacing="1" w:after="100" w:afterAutospacing="1" w:line="240" w:lineRule="auto"/>
        <w:ind w:firstLine="708"/>
        <w:jc w:val="both"/>
        <w:rPr>
          <w:rFonts w:ascii="Times New Roman" w:eastAsia="Times New Roman" w:hAnsi="Times New Roman" w:cs="Times New Roman"/>
          <w:b/>
          <w:bCs/>
          <w:i/>
          <w:iCs/>
          <w:color w:val="000000"/>
          <w:sz w:val="24"/>
          <w:szCs w:val="24"/>
          <w:lang w:val="uk-UA"/>
        </w:rPr>
      </w:pPr>
      <w:r>
        <w:rPr>
          <w:rFonts w:ascii="Times New Roman" w:eastAsia="Times New Roman" w:hAnsi="Times New Roman" w:cs="Times New Roman"/>
          <w:color w:val="000000"/>
          <w:sz w:val="24"/>
          <w:szCs w:val="24"/>
          <w:lang w:val="uk-UA"/>
        </w:rPr>
        <w:t xml:space="preserve">Бессарабія </w:t>
      </w:r>
      <w:r w:rsidRPr="00BA28CE">
        <w:rPr>
          <w:rFonts w:ascii="Times New Roman" w:eastAsia="Times New Roman" w:hAnsi="Times New Roman" w:cs="Times New Roman"/>
          <w:color w:val="000000"/>
          <w:sz w:val="24"/>
          <w:szCs w:val="24"/>
          <w:lang w:val="uk-UA"/>
        </w:rPr>
        <w:t xml:space="preserve"> має виконати свою історичну місію, та довести, що здатна бути взірцем духовності та еталоном побудови справедливого суспільства.</w:t>
      </w:r>
    </w:p>
    <w:sectPr w:rsidR="00BA28CE" w:rsidSect="00BA28CE">
      <w:pgSz w:w="11906" w:h="16838"/>
      <w:pgMar w:top="426"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A28CE"/>
    <w:rsid w:val="00553B6F"/>
    <w:rsid w:val="005A4B29"/>
    <w:rsid w:val="00B654B7"/>
    <w:rsid w:val="00BA28CE"/>
    <w:rsid w:val="00DA775F"/>
    <w:rsid w:val="00E94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75F"/>
  </w:style>
  <w:style w:type="paragraph" w:styleId="1">
    <w:name w:val="heading 1"/>
    <w:basedOn w:val="a"/>
    <w:link w:val="10"/>
    <w:uiPriority w:val="9"/>
    <w:qFormat/>
    <w:rsid w:val="00BA2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8C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A28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A28CE"/>
    <w:rPr>
      <w:b/>
      <w:bCs/>
    </w:rPr>
  </w:style>
</w:styles>
</file>

<file path=word/webSettings.xml><?xml version="1.0" encoding="utf-8"?>
<w:webSettings xmlns:r="http://schemas.openxmlformats.org/officeDocument/2006/relationships" xmlns:w="http://schemas.openxmlformats.org/wordprocessingml/2006/main">
  <w:divs>
    <w:div w:id="1936815643">
      <w:bodyDiv w:val="1"/>
      <w:marLeft w:val="0"/>
      <w:marRight w:val="0"/>
      <w:marTop w:val="0"/>
      <w:marBottom w:val="0"/>
      <w:divBdr>
        <w:top w:val="none" w:sz="0" w:space="0" w:color="auto"/>
        <w:left w:val="none" w:sz="0" w:space="0" w:color="auto"/>
        <w:bottom w:val="none" w:sz="0" w:space="0" w:color="auto"/>
        <w:right w:val="none" w:sz="0" w:space="0" w:color="auto"/>
      </w:divBdr>
      <w:divsChild>
        <w:div w:id="9342476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06121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190636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67674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53890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0904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1453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39947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6</cp:revision>
  <cp:lastPrinted>2012-08-09T07:47:00Z</cp:lastPrinted>
  <dcterms:created xsi:type="dcterms:W3CDTF">2012-08-09T07:11:00Z</dcterms:created>
  <dcterms:modified xsi:type="dcterms:W3CDTF">2012-08-09T08:03:00Z</dcterms:modified>
</cp:coreProperties>
</file>