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0B" w:rsidRDefault="005F400B" w:rsidP="00303A1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F400B" w:rsidRPr="007825EC" w:rsidRDefault="005F400B" w:rsidP="00600F9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70C5">
        <w:rPr>
          <w:rFonts w:ascii="Times New Roman" w:hAnsi="Times New Roman"/>
          <w:b/>
          <w:sz w:val="28"/>
          <w:szCs w:val="28"/>
        </w:rPr>
        <w:t>Передвиборна програма</w:t>
      </w:r>
    </w:p>
    <w:p w:rsidR="005F400B" w:rsidRDefault="005F400B" w:rsidP="00600F9B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F370C5">
        <w:rPr>
          <w:rFonts w:ascii="Times New Roman" w:hAnsi="Times New Roman"/>
          <w:i/>
          <w:sz w:val="28"/>
          <w:szCs w:val="28"/>
        </w:rPr>
        <w:t>кандидата в народні депутати України</w:t>
      </w:r>
    </w:p>
    <w:p w:rsidR="005F400B" w:rsidRPr="00F370C5" w:rsidRDefault="005F400B" w:rsidP="00600F9B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Сіненко Ігоря Михайловича</w:t>
      </w:r>
    </w:p>
    <w:p w:rsidR="005F400B" w:rsidRDefault="005F400B" w:rsidP="00600F9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3A1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Держава повинна працювати на людину</w:t>
      </w:r>
      <w:r w:rsidRPr="00303A17">
        <w:rPr>
          <w:rFonts w:ascii="Times New Roman" w:hAnsi="Times New Roman"/>
          <w:b/>
          <w:sz w:val="28"/>
          <w:szCs w:val="28"/>
        </w:rPr>
        <w:t>»</w:t>
      </w:r>
    </w:p>
    <w:p w:rsidR="005F400B" w:rsidRPr="0010701E" w:rsidRDefault="005F400B" w:rsidP="00A81B7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Сьогодні політична боротьба в країні проходить </w:t>
      </w:r>
      <w:r w:rsidRPr="0010701E">
        <w:rPr>
          <w:rFonts w:ascii="Times New Roman" w:hAnsi="Times New Roman"/>
          <w:sz w:val="28"/>
          <w:szCs w:val="28"/>
        </w:rPr>
        <w:t xml:space="preserve">в умовах дисгармонії соціально-економічних і політичних процесів, </w:t>
      </w:r>
      <w:r>
        <w:rPr>
          <w:rFonts w:ascii="Times New Roman" w:hAnsi="Times New Roman"/>
          <w:sz w:val="28"/>
          <w:szCs w:val="28"/>
        </w:rPr>
        <w:t xml:space="preserve">демографічної кризи, що разом виливається в кризу українського суспільства. Від самого початку нинішня влада обрала неправильний курс, який призвів до економічної нестабільності та кредитної залежності України. </w:t>
      </w:r>
    </w:p>
    <w:p w:rsidR="005F400B" w:rsidRPr="00E2196D" w:rsidRDefault="005F400B" w:rsidP="00B7502A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2196D">
        <w:rPr>
          <w:rFonts w:ascii="Times New Roman" w:hAnsi="Times New Roman"/>
          <w:b/>
          <w:sz w:val="28"/>
          <w:szCs w:val="28"/>
        </w:rPr>
        <w:t>Як кандидат у народні депутати Верховної Ради України обіцяю втілити в реальність наступні плани:</w:t>
      </w:r>
    </w:p>
    <w:p w:rsidR="005F400B" w:rsidRPr="005617D5" w:rsidRDefault="005F400B" w:rsidP="005617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7D5">
        <w:rPr>
          <w:rFonts w:ascii="Times New Roman" w:hAnsi="Times New Roman"/>
          <w:b/>
          <w:sz w:val="28"/>
          <w:szCs w:val="28"/>
        </w:rPr>
        <w:t xml:space="preserve">1. Відсторонити від влади нинішній </w:t>
      </w:r>
      <w:r>
        <w:rPr>
          <w:rFonts w:ascii="Times New Roman" w:hAnsi="Times New Roman"/>
          <w:b/>
          <w:sz w:val="28"/>
          <w:szCs w:val="28"/>
        </w:rPr>
        <w:t xml:space="preserve">злочинний </w:t>
      </w:r>
      <w:r w:rsidRPr="005617D5">
        <w:rPr>
          <w:rFonts w:ascii="Times New Roman" w:hAnsi="Times New Roman"/>
          <w:b/>
          <w:sz w:val="28"/>
          <w:szCs w:val="28"/>
        </w:rPr>
        <w:t>режим</w:t>
      </w:r>
    </w:p>
    <w:p w:rsidR="005F400B" w:rsidRPr="00CD4F93" w:rsidRDefault="005F400B" w:rsidP="00CD4F9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 xml:space="preserve">призупинити приватизацію стратегічних галузей і підприємств, особливо енергетичного комплексу; </w:t>
      </w:r>
    </w:p>
    <w:p w:rsidR="005F400B" w:rsidRPr="00CD4F93" w:rsidRDefault="005F400B" w:rsidP="00CD4F9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>сприяти на законодавчому рівні передачі повноважень від центральних органів влади місцевим громадам;</w:t>
      </w:r>
    </w:p>
    <w:p w:rsidR="005F400B" w:rsidRPr="00CD4F93" w:rsidRDefault="005F400B" w:rsidP="00CD4F9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>на рівні законодавчому надати місцевій владі більш широких повноважень під час формування місцевих бюджетів;</w:t>
      </w:r>
    </w:p>
    <w:p w:rsidR="005F400B" w:rsidRPr="00CD4F93" w:rsidRDefault="005F400B" w:rsidP="00CD4F9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>визнати обов’язковим консультування вищих органів державної влади з органами місцевого самоврядування з питань внутрішньої  політики;</w:t>
      </w:r>
    </w:p>
    <w:p w:rsidR="005F400B" w:rsidRPr="00CD4F93" w:rsidRDefault="005F400B" w:rsidP="00CD4F9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>відновити наукове, культурне, соціальне і політичне співробітництво з країнами СНД.</w:t>
      </w:r>
    </w:p>
    <w:p w:rsidR="005F400B" w:rsidRPr="005617D5" w:rsidRDefault="005F400B" w:rsidP="005617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7D5">
        <w:rPr>
          <w:rFonts w:ascii="Times New Roman" w:hAnsi="Times New Roman"/>
          <w:b/>
          <w:sz w:val="28"/>
          <w:szCs w:val="28"/>
        </w:rPr>
        <w:t>2. Сприяти доступності всіх соціальних благ</w:t>
      </w:r>
    </w:p>
    <w:p w:rsidR="005F400B" w:rsidRPr="00CD4F93" w:rsidRDefault="005F400B" w:rsidP="00CD4F9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>створити умови для зайнятості населення;</w:t>
      </w:r>
    </w:p>
    <w:p w:rsidR="005F400B" w:rsidRPr="00CD4F93" w:rsidRDefault="005F400B" w:rsidP="00CD4F9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>посилити захист матері і дитини, сприяти зменшенню вимирання українського населення;</w:t>
      </w:r>
    </w:p>
    <w:p w:rsidR="005F400B" w:rsidRPr="00CD4F93" w:rsidRDefault="005F400B" w:rsidP="00CD4F9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>працювати на відновлення зруйнованої системи повноцінної безкоштовної освіти і медицини;</w:t>
      </w:r>
    </w:p>
    <w:p w:rsidR="005F400B" w:rsidRPr="00CD4F93" w:rsidRDefault="005F400B" w:rsidP="00CD4F9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>створити орган громадського контролю над роботою чиновників;</w:t>
      </w:r>
    </w:p>
    <w:p w:rsidR="005F400B" w:rsidRDefault="005F400B" w:rsidP="009C18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9C189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Кіровоградщина – центральна точка розвитку країни</w:t>
      </w:r>
    </w:p>
    <w:p w:rsidR="005F400B" w:rsidRDefault="005F400B" w:rsidP="00C164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 xml:space="preserve">регулярно проводити прийоми громадян і працювати над реалізацією пропозицій виборців; </w:t>
      </w:r>
    </w:p>
    <w:p w:rsidR="005F400B" w:rsidRPr="00C16491" w:rsidRDefault="005F400B" w:rsidP="00C164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 звітувати та інформувати</w:t>
      </w:r>
      <w:r w:rsidRPr="00CD4F93">
        <w:rPr>
          <w:rFonts w:ascii="Times New Roman" w:hAnsi="Times New Roman"/>
          <w:sz w:val="28"/>
          <w:szCs w:val="28"/>
        </w:rPr>
        <w:t xml:space="preserve"> виборців про свою роботу </w:t>
      </w:r>
      <w:r>
        <w:rPr>
          <w:rFonts w:ascii="Times New Roman" w:hAnsi="Times New Roman"/>
          <w:sz w:val="28"/>
          <w:szCs w:val="28"/>
        </w:rPr>
        <w:t>та діяльність Верховної Ради України;</w:t>
      </w:r>
    </w:p>
    <w:p w:rsidR="005F400B" w:rsidRPr="00CD4F93" w:rsidRDefault="005F400B" w:rsidP="00CD4F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F93">
        <w:rPr>
          <w:rFonts w:ascii="Times New Roman" w:hAnsi="Times New Roman"/>
          <w:sz w:val="28"/>
          <w:szCs w:val="28"/>
        </w:rPr>
        <w:t>спільно з депутатами обласної, міських і районних рад округу відстоювати інтереси міст і районів у вирішенні соціально-економічних проблем;</w:t>
      </w:r>
    </w:p>
    <w:p w:rsidR="005F400B" w:rsidRPr="009C1893" w:rsidRDefault="005F400B" w:rsidP="009C18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893">
        <w:rPr>
          <w:rFonts w:ascii="Times New Roman" w:hAnsi="Times New Roman"/>
          <w:sz w:val="28"/>
          <w:szCs w:val="28"/>
        </w:rPr>
        <w:t xml:space="preserve">протягом п’яти років вирішити питання забезпечення </w:t>
      </w:r>
      <w:r>
        <w:rPr>
          <w:rFonts w:ascii="Times New Roman" w:hAnsi="Times New Roman"/>
          <w:sz w:val="28"/>
          <w:szCs w:val="28"/>
        </w:rPr>
        <w:t>населених пунктів округу якісною</w:t>
      </w:r>
      <w:r w:rsidRPr="009C1893">
        <w:rPr>
          <w:rFonts w:ascii="Times New Roman" w:hAnsi="Times New Roman"/>
          <w:sz w:val="28"/>
          <w:szCs w:val="28"/>
        </w:rPr>
        <w:t xml:space="preserve"> питною водою;</w:t>
      </w:r>
    </w:p>
    <w:p w:rsidR="005F400B" w:rsidRPr="00004DFA" w:rsidRDefault="005F400B" w:rsidP="00004DF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893">
        <w:rPr>
          <w:rFonts w:ascii="Times New Roman" w:hAnsi="Times New Roman"/>
          <w:sz w:val="28"/>
          <w:szCs w:val="28"/>
        </w:rPr>
        <w:t xml:space="preserve">сприяти забезпеченню державним житлом </w:t>
      </w:r>
      <w:r>
        <w:rPr>
          <w:rFonts w:ascii="Times New Roman" w:hAnsi="Times New Roman"/>
          <w:sz w:val="28"/>
          <w:szCs w:val="28"/>
        </w:rPr>
        <w:t>молодих сільських учителів.</w:t>
      </w:r>
    </w:p>
    <w:p w:rsidR="005F400B" w:rsidRDefault="005F400B" w:rsidP="00E21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400B" w:rsidRPr="00600F9B" w:rsidRDefault="005F400B" w:rsidP="00600F9B">
      <w:pPr>
        <w:spacing w:line="240" w:lineRule="auto"/>
        <w:ind w:firstLine="425"/>
        <w:rPr>
          <w:rFonts w:ascii="Times New Roman" w:hAnsi="Times New Roman"/>
          <w:b/>
          <w:sz w:val="28"/>
          <w:szCs w:val="28"/>
        </w:rPr>
      </w:pPr>
      <w:r w:rsidRPr="00600F9B">
        <w:rPr>
          <w:rFonts w:ascii="Times New Roman" w:hAnsi="Times New Roman"/>
          <w:b/>
          <w:sz w:val="28"/>
          <w:szCs w:val="28"/>
        </w:rPr>
        <w:t>З повагою</w:t>
      </w:r>
      <w:r w:rsidRPr="00600F9B">
        <w:rPr>
          <w:rFonts w:ascii="Times New Roman" w:hAnsi="Times New Roman"/>
          <w:b/>
          <w:sz w:val="28"/>
          <w:szCs w:val="28"/>
        </w:rPr>
        <w:tab/>
      </w:r>
      <w:r w:rsidRPr="00600F9B">
        <w:rPr>
          <w:rFonts w:ascii="Times New Roman" w:hAnsi="Times New Roman"/>
          <w:b/>
          <w:sz w:val="28"/>
          <w:szCs w:val="28"/>
        </w:rPr>
        <w:tab/>
      </w:r>
      <w:r w:rsidRPr="00600F9B">
        <w:rPr>
          <w:rFonts w:ascii="Times New Roman" w:hAnsi="Times New Roman"/>
          <w:b/>
          <w:sz w:val="28"/>
          <w:szCs w:val="28"/>
        </w:rPr>
        <w:tab/>
      </w:r>
      <w:r w:rsidRPr="00600F9B">
        <w:rPr>
          <w:rFonts w:ascii="Times New Roman" w:hAnsi="Times New Roman"/>
          <w:b/>
          <w:sz w:val="28"/>
          <w:szCs w:val="28"/>
        </w:rPr>
        <w:tab/>
      </w:r>
      <w:r w:rsidRPr="00600F9B">
        <w:rPr>
          <w:rFonts w:ascii="Times New Roman" w:hAnsi="Times New Roman"/>
          <w:b/>
          <w:sz w:val="28"/>
          <w:szCs w:val="28"/>
        </w:rPr>
        <w:tab/>
      </w:r>
      <w:r w:rsidRPr="00600F9B">
        <w:rPr>
          <w:rFonts w:ascii="Times New Roman" w:hAnsi="Times New Roman"/>
          <w:b/>
          <w:sz w:val="28"/>
          <w:szCs w:val="28"/>
        </w:rPr>
        <w:tab/>
      </w:r>
      <w:r w:rsidRPr="00600F9B">
        <w:rPr>
          <w:rFonts w:ascii="Times New Roman" w:hAnsi="Times New Roman"/>
          <w:b/>
          <w:sz w:val="28"/>
          <w:szCs w:val="28"/>
        </w:rPr>
        <w:tab/>
      </w:r>
      <w:r w:rsidRPr="00600F9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Ігор СІНЕНКО</w:t>
      </w:r>
    </w:p>
    <w:p w:rsidR="005F400B" w:rsidRPr="00600F9B" w:rsidRDefault="005F400B" w:rsidP="00600F9B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F400B" w:rsidRPr="00600F9B" w:rsidRDefault="005F400B" w:rsidP="00600F9B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600F9B">
        <w:rPr>
          <w:rFonts w:ascii="Times New Roman" w:hAnsi="Times New Roman"/>
          <w:i/>
          <w:sz w:val="28"/>
          <w:szCs w:val="28"/>
        </w:rPr>
        <w:t xml:space="preserve">Знаки: </w:t>
      </w:r>
    </w:p>
    <w:p w:rsidR="005F400B" w:rsidRPr="00600F9B" w:rsidRDefault="005F400B" w:rsidP="00600F9B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600F9B">
        <w:rPr>
          <w:rFonts w:ascii="Times New Roman" w:hAnsi="Times New Roman"/>
          <w:i/>
          <w:sz w:val="28"/>
          <w:szCs w:val="28"/>
        </w:rPr>
        <w:t xml:space="preserve">без пробілів - </w:t>
      </w:r>
      <w:r>
        <w:rPr>
          <w:rFonts w:ascii="Times New Roman" w:hAnsi="Times New Roman"/>
          <w:i/>
          <w:sz w:val="28"/>
          <w:szCs w:val="28"/>
        </w:rPr>
        <w:t>1733</w:t>
      </w:r>
    </w:p>
    <w:p w:rsidR="005F400B" w:rsidRPr="00600F9B" w:rsidRDefault="005F400B" w:rsidP="00600F9B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600F9B">
        <w:rPr>
          <w:rFonts w:ascii="Times New Roman" w:hAnsi="Times New Roman"/>
          <w:i/>
          <w:sz w:val="28"/>
          <w:szCs w:val="28"/>
        </w:rPr>
        <w:t xml:space="preserve">з пробілами </w:t>
      </w:r>
      <w:r>
        <w:rPr>
          <w:rFonts w:ascii="Times New Roman" w:hAnsi="Times New Roman"/>
          <w:i/>
          <w:sz w:val="28"/>
          <w:szCs w:val="28"/>
        </w:rPr>
        <w:t>- 1978</w:t>
      </w:r>
    </w:p>
    <w:p w:rsidR="005F400B" w:rsidRPr="00600F9B" w:rsidRDefault="005F400B" w:rsidP="00600F9B">
      <w:pPr>
        <w:spacing w:line="240" w:lineRule="auto"/>
        <w:ind w:firstLine="709"/>
        <w:rPr>
          <w:rFonts w:ascii="Times New Roman" w:hAnsi="Times New Roman"/>
          <w:b/>
          <w:sz w:val="26"/>
          <w:szCs w:val="28"/>
        </w:rPr>
      </w:pPr>
    </w:p>
    <w:p w:rsidR="005F400B" w:rsidRPr="00600F9B" w:rsidRDefault="005F400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5F400B" w:rsidRPr="00600F9B" w:rsidSect="007E30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CA3"/>
    <w:multiLevelType w:val="hybridMultilevel"/>
    <w:tmpl w:val="4D16A22C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A2E7B"/>
    <w:multiLevelType w:val="hybridMultilevel"/>
    <w:tmpl w:val="60449470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74CAA"/>
    <w:multiLevelType w:val="hybridMultilevel"/>
    <w:tmpl w:val="37A294F2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7663E"/>
    <w:multiLevelType w:val="hybridMultilevel"/>
    <w:tmpl w:val="43FEF3F0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35ABD"/>
    <w:multiLevelType w:val="hybridMultilevel"/>
    <w:tmpl w:val="BBB82DC6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D582C"/>
    <w:multiLevelType w:val="hybridMultilevel"/>
    <w:tmpl w:val="A0B24478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05741"/>
    <w:multiLevelType w:val="hybridMultilevel"/>
    <w:tmpl w:val="C9BCC838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E3A75"/>
    <w:multiLevelType w:val="hybridMultilevel"/>
    <w:tmpl w:val="306C0CA8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004A3"/>
    <w:multiLevelType w:val="hybridMultilevel"/>
    <w:tmpl w:val="3F10BBBC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7154B"/>
    <w:multiLevelType w:val="hybridMultilevel"/>
    <w:tmpl w:val="351A7870"/>
    <w:lvl w:ilvl="0" w:tplc="B16C2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66A"/>
    <w:rsid w:val="00004DFA"/>
    <w:rsid w:val="0010701E"/>
    <w:rsid w:val="00142EF3"/>
    <w:rsid w:val="00190711"/>
    <w:rsid w:val="00192236"/>
    <w:rsid w:val="001B3A3C"/>
    <w:rsid w:val="0027707D"/>
    <w:rsid w:val="00277E6A"/>
    <w:rsid w:val="00303A17"/>
    <w:rsid w:val="0046464D"/>
    <w:rsid w:val="005617D5"/>
    <w:rsid w:val="005F400B"/>
    <w:rsid w:val="00600F9B"/>
    <w:rsid w:val="0069598B"/>
    <w:rsid w:val="007825EC"/>
    <w:rsid w:val="007E30C8"/>
    <w:rsid w:val="008D18CA"/>
    <w:rsid w:val="009C1893"/>
    <w:rsid w:val="00A81B73"/>
    <w:rsid w:val="00B7502A"/>
    <w:rsid w:val="00C16491"/>
    <w:rsid w:val="00C9781C"/>
    <w:rsid w:val="00CB2391"/>
    <w:rsid w:val="00CD4F93"/>
    <w:rsid w:val="00D23CD8"/>
    <w:rsid w:val="00D240F5"/>
    <w:rsid w:val="00D64457"/>
    <w:rsid w:val="00DB166A"/>
    <w:rsid w:val="00E2196D"/>
    <w:rsid w:val="00F015DA"/>
    <w:rsid w:val="00F3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C8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1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266</Words>
  <Characters>1799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 pomosh note</dc:creator>
  <cp:keywords/>
  <dc:description/>
  <cp:lastModifiedBy>User</cp:lastModifiedBy>
  <cp:revision>10</cp:revision>
  <dcterms:created xsi:type="dcterms:W3CDTF">2012-08-07T10:19:00Z</dcterms:created>
  <dcterms:modified xsi:type="dcterms:W3CDTF">2012-08-08T18:05:00Z</dcterms:modified>
</cp:coreProperties>
</file>