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337" w:rsidRPr="007825EC" w:rsidRDefault="007F2337" w:rsidP="007825EC">
      <w:pPr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F370C5">
        <w:rPr>
          <w:rFonts w:ascii="Times New Roman" w:hAnsi="Times New Roman"/>
          <w:b/>
          <w:sz w:val="28"/>
          <w:szCs w:val="28"/>
        </w:rPr>
        <w:t>Передвиборна програма</w:t>
      </w:r>
    </w:p>
    <w:p w:rsidR="007F2337" w:rsidRDefault="007F2337" w:rsidP="00F370C5">
      <w:pPr>
        <w:spacing w:line="360" w:lineRule="auto"/>
        <w:ind w:firstLine="708"/>
        <w:jc w:val="center"/>
        <w:rPr>
          <w:rFonts w:ascii="Times New Roman" w:hAnsi="Times New Roman"/>
          <w:i/>
          <w:sz w:val="28"/>
          <w:szCs w:val="28"/>
        </w:rPr>
      </w:pPr>
      <w:r w:rsidRPr="00F370C5">
        <w:rPr>
          <w:rFonts w:ascii="Times New Roman" w:hAnsi="Times New Roman"/>
          <w:i/>
          <w:sz w:val="28"/>
          <w:szCs w:val="28"/>
        </w:rPr>
        <w:t>кандидата в народні депутати України</w:t>
      </w:r>
    </w:p>
    <w:p w:rsidR="007F2337" w:rsidRPr="00F370C5" w:rsidRDefault="007F2337" w:rsidP="00F370C5">
      <w:pPr>
        <w:spacing w:line="360" w:lineRule="auto"/>
        <w:ind w:firstLine="708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Дорохіної Людмили Володимирівни</w:t>
      </w:r>
    </w:p>
    <w:p w:rsidR="007F2337" w:rsidRPr="00F370C5" w:rsidRDefault="007F2337" w:rsidP="00F370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70C5">
        <w:rPr>
          <w:rFonts w:ascii="Times New Roman" w:hAnsi="Times New Roman"/>
          <w:sz w:val="28"/>
          <w:szCs w:val="28"/>
        </w:rPr>
        <w:t xml:space="preserve">Упевнена, що можливо виправити становище, що склалося в Україні. </w:t>
      </w:r>
      <w:r>
        <w:rPr>
          <w:rFonts w:ascii="Times New Roman" w:hAnsi="Times New Roman"/>
          <w:sz w:val="28"/>
          <w:szCs w:val="28"/>
        </w:rPr>
        <w:t>У</w:t>
      </w:r>
      <w:r w:rsidRPr="00F370C5">
        <w:rPr>
          <w:rFonts w:ascii="Times New Roman" w:hAnsi="Times New Roman"/>
          <w:sz w:val="28"/>
          <w:szCs w:val="28"/>
        </w:rPr>
        <w:t xml:space="preserve"> разі обрання мене народним депутатом України </w:t>
      </w:r>
      <w:r>
        <w:rPr>
          <w:rFonts w:ascii="Times New Roman" w:hAnsi="Times New Roman"/>
          <w:sz w:val="28"/>
          <w:szCs w:val="28"/>
        </w:rPr>
        <w:t xml:space="preserve">обіцяю дбати про створення </w:t>
      </w:r>
      <w:r w:rsidRPr="00F370C5">
        <w:rPr>
          <w:rFonts w:ascii="Times New Roman" w:hAnsi="Times New Roman"/>
          <w:sz w:val="28"/>
          <w:szCs w:val="28"/>
        </w:rPr>
        <w:t xml:space="preserve">гідних умов життя людини, піклуватись про зміцнення </w:t>
      </w:r>
      <w:r>
        <w:rPr>
          <w:rFonts w:ascii="Times New Roman" w:hAnsi="Times New Roman"/>
          <w:sz w:val="28"/>
          <w:szCs w:val="28"/>
        </w:rPr>
        <w:t xml:space="preserve">української сімʼї, її добробуту, про створення нових робочих місць і забезпечення гідної заробітної плати. </w:t>
      </w:r>
    </w:p>
    <w:p w:rsidR="007F2337" w:rsidRDefault="007F2337" w:rsidP="00DF57F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Першочерговими планами у разі мого обрання </w:t>
      </w:r>
    </w:p>
    <w:p w:rsidR="007F2337" w:rsidRPr="00DF57F3" w:rsidRDefault="007F2337" w:rsidP="00DF57F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 Верховної Ради України є:</w:t>
      </w:r>
    </w:p>
    <w:p w:rsidR="007F2337" w:rsidRDefault="007F2337" w:rsidP="00667F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F370C5">
        <w:rPr>
          <w:rFonts w:ascii="Times New Roman" w:hAnsi="Times New Roman"/>
          <w:sz w:val="28"/>
          <w:szCs w:val="28"/>
        </w:rPr>
        <w:t xml:space="preserve">Збільшити </w:t>
      </w:r>
      <w:r>
        <w:rPr>
          <w:rFonts w:ascii="Times New Roman" w:hAnsi="Times New Roman"/>
          <w:sz w:val="28"/>
          <w:szCs w:val="28"/>
        </w:rPr>
        <w:t>заробітну плату вчителям та медичним працівникам;</w:t>
      </w:r>
    </w:p>
    <w:p w:rsidR="007F2337" w:rsidRDefault="007F2337" w:rsidP="00DF57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F370C5">
        <w:rPr>
          <w:rFonts w:ascii="Times New Roman" w:hAnsi="Times New Roman"/>
          <w:sz w:val="28"/>
          <w:szCs w:val="28"/>
        </w:rPr>
        <w:t>Розробити і впрова</w:t>
      </w:r>
      <w:r>
        <w:rPr>
          <w:rFonts w:ascii="Times New Roman" w:hAnsi="Times New Roman"/>
          <w:sz w:val="28"/>
          <w:szCs w:val="28"/>
        </w:rPr>
        <w:t>ди</w:t>
      </w:r>
      <w:r w:rsidRPr="00F370C5">
        <w:rPr>
          <w:rFonts w:ascii="Times New Roman" w:hAnsi="Times New Roman"/>
          <w:sz w:val="28"/>
          <w:szCs w:val="28"/>
        </w:rPr>
        <w:t>ти в життя програму залучення молоді до учас</w:t>
      </w:r>
      <w:r>
        <w:rPr>
          <w:rFonts w:ascii="Times New Roman" w:hAnsi="Times New Roman"/>
          <w:sz w:val="28"/>
          <w:szCs w:val="28"/>
        </w:rPr>
        <w:t>ті в суспільному житті держави;</w:t>
      </w:r>
    </w:p>
    <w:p w:rsidR="007F2337" w:rsidRPr="00667F70" w:rsidRDefault="007F2337" w:rsidP="005B4C9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З</w:t>
      </w:r>
      <w:r w:rsidRPr="00F370C5">
        <w:rPr>
          <w:rFonts w:ascii="Times New Roman" w:hAnsi="Times New Roman"/>
          <w:sz w:val="28"/>
          <w:szCs w:val="28"/>
        </w:rPr>
        <w:t xml:space="preserve">абезпечити </w:t>
      </w:r>
      <w:r>
        <w:rPr>
          <w:rFonts w:ascii="Times New Roman" w:hAnsi="Times New Roman"/>
          <w:sz w:val="28"/>
          <w:szCs w:val="28"/>
        </w:rPr>
        <w:t xml:space="preserve">молодь </w:t>
      </w:r>
      <w:r w:rsidRPr="00F370C5">
        <w:rPr>
          <w:rFonts w:ascii="Times New Roman" w:hAnsi="Times New Roman"/>
          <w:sz w:val="28"/>
          <w:szCs w:val="28"/>
        </w:rPr>
        <w:t>гарантіями працевлаштування та о</w:t>
      </w:r>
      <w:r>
        <w:rPr>
          <w:rFonts w:ascii="Times New Roman" w:hAnsi="Times New Roman"/>
          <w:sz w:val="28"/>
          <w:szCs w:val="28"/>
        </w:rPr>
        <w:t xml:space="preserve">тримання </w:t>
      </w:r>
      <w:r w:rsidRPr="00F370C5">
        <w:rPr>
          <w:rFonts w:ascii="Times New Roman" w:hAnsi="Times New Roman"/>
          <w:sz w:val="28"/>
          <w:szCs w:val="28"/>
        </w:rPr>
        <w:t>вищої освіти  за рахунок держав</w:t>
      </w:r>
      <w:r>
        <w:rPr>
          <w:rFonts w:ascii="Times New Roman" w:hAnsi="Times New Roman"/>
          <w:sz w:val="28"/>
          <w:szCs w:val="28"/>
        </w:rPr>
        <w:t>них коштів;</w:t>
      </w:r>
    </w:p>
    <w:p w:rsidR="007F2337" w:rsidRPr="00667F70" w:rsidRDefault="007F2337" w:rsidP="005B4C9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67F70">
        <w:rPr>
          <w:rFonts w:ascii="Times New Roman" w:hAnsi="Times New Roman"/>
          <w:sz w:val="28"/>
          <w:szCs w:val="28"/>
          <w:lang w:val="ru-RU"/>
        </w:rPr>
        <w:t>-</w:t>
      </w:r>
      <w:r>
        <w:rPr>
          <w:lang w:val="en-US"/>
        </w:rPr>
        <w:t> </w:t>
      </w:r>
      <w:r w:rsidRPr="00F370C5">
        <w:rPr>
          <w:rFonts w:ascii="Times New Roman" w:hAnsi="Times New Roman"/>
          <w:sz w:val="28"/>
          <w:szCs w:val="28"/>
        </w:rPr>
        <w:t xml:space="preserve">Створити умови для втілення програм забезпечення </w:t>
      </w:r>
      <w:r>
        <w:rPr>
          <w:rFonts w:ascii="Times New Roman" w:hAnsi="Times New Roman"/>
          <w:sz w:val="28"/>
          <w:szCs w:val="28"/>
        </w:rPr>
        <w:t xml:space="preserve">молодих сімей доступним </w:t>
      </w:r>
      <w:r w:rsidRPr="00F370C5">
        <w:rPr>
          <w:rFonts w:ascii="Times New Roman" w:hAnsi="Times New Roman"/>
          <w:sz w:val="28"/>
          <w:szCs w:val="28"/>
        </w:rPr>
        <w:t>житлом</w:t>
      </w:r>
      <w:r>
        <w:rPr>
          <w:rFonts w:ascii="Times New Roman" w:hAnsi="Times New Roman"/>
          <w:sz w:val="28"/>
          <w:szCs w:val="28"/>
        </w:rPr>
        <w:t>;</w:t>
      </w:r>
    </w:p>
    <w:p w:rsidR="007F2337" w:rsidRDefault="007F2337" w:rsidP="005B4C9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7F70">
        <w:rPr>
          <w:rFonts w:ascii="Times New Roman" w:hAnsi="Times New Roman"/>
          <w:sz w:val="28"/>
          <w:szCs w:val="28"/>
          <w:lang w:val="ru-RU"/>
        </w:rPr>
        <w:noBreakHyphen/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Забезпечити </w:t>
      </w:r>
      <w:r w:rsidRPr="00F370C5"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</w:rPr>
        <w:t xml:space="preserve">коштовне </w:t>
      </w:r>
      <w:r w:rsidRPr="00F370C5">
        <w:rPr>
          <w:rFonts w:ascii="Times New Roman" w:hAnsi="Times New Roman"/>
          <w:sz w:val="28"/>
          <w:szCs w:val="28"/>
        </w:rPr>
        <w:t>медичн</w:t>
      </w:r>
      <w:r>
        <w:rPr>
          <w:rFonts w:ascii="Times New Roman" w:hAnsi="Times New Roman"/>
          <w:sz w:val="28"/>
          <w:szCs w:val="28"/>
        </w:rPr>
        <w:t>е</w:t>
      </w:r>
      <w:r w:rsidRPr="00F370C5">
        <w:rPr>
          <w:rFonts w:ascii="Times New Roman" w:hAnsi="Times New Roman"/>
          <w:sz w:val="28"/>
          <w:szCs w:val="28"/>
        </w:rPr>
        <w:t xml:space="preserve"> обслуговування ветеранів</w:t>
      </w:r>
      <w:r>
        <w:rPr>
          <w:rFonts w:ascii="Times New Roman" w:hAnsi="Times New Roman"/>
          <w:sz w:val="28"/>
          <w:szCs w:val="28"/>
        </w:rPr>
        <w:t xml:space="preserve"> війни і праці, інвалідів, </w:t>
      </w:r>
      <w:r w:rsidRPr="00F370C5">
        <w:rPr>
          <w:rFonts w:ascii="Times New Roman" w:hAnsi="Times New Roman"/>
          <w:sz w:val="28"/>
          <w:szCs w:val="28"/>
        </w:rPr>
        <w:t>чорнобильців</w:t>
      </w:r>
      <w:r>
        <w:rPr>
          <w:rFonts w:ascii="Times New Roman" w:hAnsi="Times New Roman"/>
          <w:sz w:val="28"/>
          <w:szCs w:val="28"/>
        </w:rPr>
        <w:t>;</w:t>
      </w:r>
    </w:p>
    <w:p w:rsidR="007F2337" w:rsidRDefault="007F2337" w:rsidP="00EC27D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З</w:t>
      </w:r>
      <w:r w:rsidRPr="00EC27DD">
        <w:rPr>
          <w:rFonts w:ascii="Times New Roman" w:hAnsi="Times New Roman"/>
          <w:sz w:val="28"/>
          <w:szCs w:val="28"/>
        </w:rPr>
        <w:t xml:space="preserve">абезпечити </w:t>
      </w:r>
      <w:r>
        <w:rPr>
          <w:rFonts w:ascii="Times New Roman" w:hAnsi="Times New Roman"/>
          <w:sz w:val="28"/>
          <w:szCs w:val="28"/>
        </w:rPr>
        <w:t>розвиток держави на основі зміцнення кожної, окремо взятої, сімʼї;</w:t>
      </w:r>
    </w:p>
    <w:p w:rsidR="007F2337" w:rsidRPr="00EC27DD" w:rsidRDefault="007F2337" w:rsidP="00EC27D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Збільшити</w:t>
      </w:r>
      <w:r w:rsidRPr="00EC27DD">
        <w:rPr>
          <w:rFonts w:ascii="Times New Roman" w:hAnsi="Times New Roman"/>
          <w:sz w:val="28"/>
          <w:szCs w:val="28"/>
        </w:rPr>
        <w:t xml:space="preserve"> престиж професії </w:t>
      </w:r>
      <w:r>
        <w:rPr>
          <w:rFonts w:ascii="Times New Roman" w:hAnsi="Times New Roman"/>
          <w:sz w:val="28"/>
          <w:szCs w:val="28"/>
        </w:rPr>
        <w:t>вчителя та лікаря, забезпечити молодих лікарів та вчителів, які направлені на роботу в сільську місцевість, доступним житлом;</w:t>
      </w:r>
    </w:p>
    <w:p w:rsidR="007F2337" w:rsidRDefault="007F2337" w:rsidP="002103E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Здійснювати активну демографічну політику, спрямовану на захист матері й дитини; </w:t>
      </w:r>
    </w:p>
    <w:p w:rsidR="007F2337" w:rsidRDefault="007F2337" w:rsidP="002103E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2103E6">
        <w:rPr>
          <w:rFonts w:ascii="Times New Roman" w:hAnsi="Times New Roman"/>
          <w:sz w:val="28"/>
          <w:szCs w:val="28"/>
        </w:rPr>
        <w:t>Створ</w:t>
      </w:r>
      <w:r>
        <w:rPr>
          <w:rFonts w:ascii="Times New Roman" w:hAnsi="Times New Roman"/>
          <w:sz w:val="28"/>
          <w:szCs w:val="28"/>
        </w:rPr>
        <w:t>ювати сприятливі</w:t>
      </w:r>
      <w:r w:rsidRPr="002103E6">
        <w:rPr>
          <w:rFonts w:ascii="Times New Roman" w:hAnsi="Times New Roman"/>
          <w:sz w:val="28"/>
          <w:szCs w:val="28"/>
        </w:rPr>
        <w:t xml:space="preserve"> умов</w:t>
      </w:r>
      <w:r>
        <w:rPr>
          <w:rFonts w:ascii="Times New Roman" w:hAnsi="Times New Roman"/>
          <w:sz w:val="28"/>
          <w:szCs w:val="28"/>
        </w:rPr>
        <w:t>и</w:t>
      </w:r>
      <w:r w:rsidRPr="002103E6">
        <w:rPr>
          <w:rFonts w:ascii="Times New Roman" w:hAnsi="Times New Roman"/>
          <w:sz w:val="28"/>
          <w:szCs w:val="28"/>
        </w:rPr>
        <w:t xml:space="preserve"> для самореалізації </w:t>
      </w:r>
      <w:r>
        <w:rPr>
          <w:rFonts w:ascii="Times New Roman" w:hAnsi="Times New Roman"/>
          <w:sz w:val="28"/>
          <w:szCs w:val="28"/>
        </w:rPr>
        <w:t>молоді.</w:t>
      </w:r>
    </w:p>
    <w:p w:rsidR="007F2337" w:rsidRDefault="007F2337" w:rsidP="00D3586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Робота в окрузі</w:t>
      </w:r>
    </w:p>
    <w:p w:rsidR="007F2337" w:rsidRPr="00D35866" w:rsidRDefault="007F2337" w:rsidP="00D3586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35866">
        <w:rPr>
          <w:rFonts w:ascii="Times New Roman" w:hAnsi="Times New Roman"/>
          <w:sz w:val="28"/>
          <w:szCs w:val="28"/>
        </w:rPr>
        <w:t>Підтримка дитячих будинків сімейного типу на законодавчому рівні;</w:t>
      </w:r>
    </w:p>
    <w:p w:rsidR="007F2337" w:rsidRDefault="007F2337" w:rsidP="00D3586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35866">
        <w:rPr>
          <w:rFonts w:ascii="Times New Roman" w:hAnsi="Times New Roman"/>
          <w:sz w:val="28"/>
          <w:szCs w:val="28"/>
        </w:rPr>
        <w:t xml:space="preserve">Створення консультаційної служби «Міцна родина»; </w:t>
      </w:r>
    </w:p>
    <w:p w:rsidR="007F2337" w:rsidRDefault="007F2337" w:rsidP="00D3586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Благоустрій територій відпочинку матері й дитини у м. Бобринці, Помічній, Вільшанці, Компаніївці, Новоукраїнці;</w:t>
      </w:r>
    </w:p>
    <w:p w:rsidR="007F2337" w:rsidRDefault="007F2337" w:rsidP="00D3586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Забезпечення сімейними автобусами багатодітні сімʼї Кіровоградського, Компаніївського, Новоукраїнського, Вільшанського, Добровеличківського, Бобринецького районів;</w:t>
      </w:r>
    </w:p>
    <w:p w:rsidR="007F2337" w:rsidRDefault="007F2337" w:rsidP="00D3586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законодавчому рівні підвищення рівня допомоги сімʼям, які виховують прийомних дітей;</w:t>
      </w:r>
    </w:p>
    <w:p w:rsidR="007F2337" w:rsidRDefault="007F2337" w:rsidP="00D3586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Створення фонду підтримки дітей сиріт «Світле майбутнє»;</w:t>
      </w:r>
    </w:p>
    <w:p w:rsidR="007F2337" w:rsidRDefault="007F2337" w:rsidP="00D3586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Створення опікунської ради над дітьми-сиротами регіону, в яку увійдуть місцеві підприємці та бізнесмени;</w:t>
      </w:r>
    </w:p>
    <w:p w:rsidR="007F2337" w:rsidRDefault="007F2337" w:rsidP="00B72C4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Створення програми оздоровлення дітей з багатодітних сімей в заможних українських родинах;</w:t>
      </w:r>
    </w:p>
    <w:p w:rsidR="007F2337" w:rsidRPr="000908E1" w:rsidRDefault="007F2337" w:rsidP="000908E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08E1">
        <w:rPr>
          <w:rFonts w:ascii="Times New Roman" w:hAnsi="Times New Roman"/>
          <w:sz w:val="28"/>
          <w:szCs w:val="28"/>
        </w:rPr>
        <w:t>Зміцнювати матеріально-технічну базу закладів охорони здоров'я</w:t>
      </w:r>
      <w:r>
        <w:rPr>
          <w:rFonts w:ascii="Times New Roman" w:hAnsi="Times New Roman"/>
          <w:sz w:val="28"/>
          <w:szCs w:val="28"/>
        </w:rPr>
        <w:t>;</w:t>
      </w:r>
    </w:p>
    <w:p w:rsidR="007F2337" w:rsidRPr="000908E1" w:rsidRDefault="007F2337" w:rsidP="000908E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08E1">
        <w:rPr>
          <w:rFonts w:ascii="Times New Roman" w:hAnsi="Times New Roman"/>
          <w:sz w:val="28"/>
          <w:szCs w:val="28"/>
        </w:rPr>
        <w:t>Забезпечити гарантовану медичну допомогу хворим життєво необхідними медикаментами, в першу чергу соціально незахищеним верствам населення;</w:t>
      </w:r>
    </w:p>
    <w:p w:rsidR="007F2337" w:rsidRDefault="007F2337" w:rsidP="000908E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08E1">
        <w:rPr>
          <w:rFonts w:ascii="Times New Roman" w:hAnsi="Times New Roman"/>
          <w:sz w:val="28"/>
          <w:szCs w:val="28"/>
        </w:rPr>
        <w:t>Поліпшити харчування хворих.</w:t>
      </w:r>
    </w:p>
    <w:p w:rsidR="007F2337" w:rsidRDefault="007F2337" w:rsidP="000908E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908E1">
        <w:rPr>
          <w:rFonts w:ascii="Times New Roman" w:hAnsi="Times New Roman"/>
          <w:sz w:val="28"/>
          <w:szCs w:val="28"/>
        </w:rPr>
        <w:t xml:space="preserve"> Забезпечити безкоштовним харчуванням, молочними сумішами дітей першого року життя з багатодітних та малозабезпечених сімей.</w:t>
      </w:r>
    </w:p>
    <w:p w:rsidR="007F2337" w:rsidRPr="000908E1" w:rsidRDefault="007F2337" w:rsidP="00B31C98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7F2337" w:rsidRPr="00B31C98" w:rsidRDefault="007F2337" w:rsidP="00B31C98">
      <w:pPr>
        <w:spacing w:line="240" w:lineRule="auto"/>
        <w:rPr>
          <w:rFonts w:ascii="Times New Roman" w:hAnsi="Times New Roman"/>
          <w:b/>
          <w:i/>
          <w:sz w:val="26"/>
          <w:szCs w:val="28"/>
        </w:rPr>
      </w:pPr>
      <w:r w:rsidRPr="00B31C98">
        <w:rPr>
          <w:rFonts w:ascii="Times New Roman" w:hAnsi="Times New Roman"/>
          <w:b/>
          <w:i/>
          <w:sz w:val="26"/>
          <w:szCs w:val="28"/>
        </w:rPr>
        <w:t xml:space="preserve">З повагою </w:t>
      </w:r>
      <w:r w:rsidRPr="00B31C98">
        <w:rPr>
          <w:rFonts w:ascii="Times New Roman" w:hAnsi="Times New Roman"/>
          <w:b/>
          <w:i/>
          <w:sz w:val="26"/>
          <w:szCs w:val="28"/>
        </w:rPr>
        <w:tab/>
      </w:r>
      <w:r w:rsidRPr="00B31C98">
        <w:rPr>
          <w:rFonts w:ascii="Times New Roman" w:hAnsi="Times New Roman"/>
          <w:b/>
          <w:i/>
          <w:sz w:val="26"/>
          <w:szCs w:val="28"/>
        </w:rPr>
        <w:tab/>
      </w:r>
      <w:r w:rsidRPr="00B31C98">
        <w:rPr>
          <w:rFonts w:ascii="Times New Roman" w:hAnsi="Times New Roman"/>
          <w:b/>
          <w:i/>
          <w:sz w:val="26"/>
          <w:szCs w:val="28"/>
        </w:rPr>
        <w:tab/>
      </w:r>
      <w:r w:rsidRPr="00B31C98">
        <w:rPr>
          <w:rFonts w:ascii="Times New Roman" w:hAnsi="Times New Roman"/>
          <w:b/>
          <w:i/>
          <w:sz w:val="26"/>
          <w:szCs w:val="28"/>
        </w:rPr>
        <w:tab/>
      </w:r>
      <w:r w:rsidRPr="00B31C98">
        <w:rPr>
          <w:rFonts w:ascii="Times New Roman" w:hAnsi="Times New Roman"/>
          <w:b/>
          <w:i/>
          <w:sz w:val="26"/>
          <w:szCs w:val="28"/>
        </w:rPr>
        <w:tab/>
      </w:r>
      <w:r w:rsidRPr="00B31C98">
        <w:rPr>
          <w:rFonts w:ascii="Times New Roman" w:hAnsi="Times New Roman"/>
          <w:b/>
          <w:i/>
          <w:sz w:val="26"/>
          <w:szCs w:val="28"/>
        </w:rPr>
        <w:tab/>
      </w:r>
      <w:r w:rsidRPr="00B31C98">
        <w:rPr>
          <w:rFonts w:ascii="Times New Roman" w:hAnsi="Times New Roman"/>
          <w:b/>
          <w:i/>
          <w:sz w:val="26"/>
          <w:szCs w:val="28"/>
        </w:rPr>
        <w:tab/>
      </w:r>
      <w:r w:rsidRPr="00B31C98">
        <w:rPr>
          <w:rFonts w:ascii="Times New Roman" w:hAnsi="Times New Roman"/>
          <w:b/>
          <w:i/>
          <w:sz w:val="26"/>
          <w:szCs w:val="28"/>
        </w:rPr>
        <w:tab/>
        <w:t>Людмила ДОРОХІНА</w:t>
      </w:r>
    </w:p>
    <w:p w:rsidR="007F2337" w:rsidRPr="00B31C98" w:rsidRDefault="007F2337" w:rsidP="00B31C98">
      <w:pPr>
        <w:spacing w:after="0" w:line="240" w:lineRule="auto"/>
        <w:rPr>
          <w:rFonts w:ascii="Times New Roman" w:hAnsi="Times New Roman"/>
          <w:sz w:val="26"/>
          <w:szCs w:val="28"/>
        </w:rPr>
      </w:pPr>
      <w:r w:rsidRPr="00B31C98">
        <w:rPr>
          <w:rFonts w:ascii="Times New Roman" w:hAnsi="Times New Roman"/>
          <w:sz w:val="26"/>
          <w:szCs w:val="28"/>
        </w:rPr>
        <w:t xml:space="preserve">Знаки: </w:t>
      </w:r>
    </w:p>
    <w:p w:rsidR="007F2337" w:rsidRPr="00B31C98" w:rsidRDefault="007F2337" w:rsidP="00B31C98">
      <w:pPr>
        <w:spacing w:after="0" w:line="240" w:lineRule="auto"/>
        <w:rPr>
          <w:rFonts w:ascii="Times New Roman" w:hAnsi="Times New Roman"/>
          <w:i/>
          <w:sz w:val="26"/>
          <w:szCs w:val="28"/>
        </w:rPr>
      </w:pPr>
      <w:r w:rsidRPr="00B31C98">
        <w:rPr>
          <w:rFonts w:ascii="Times New Roman" w:hAnsi="Times New Roman"/>
          <w:i/>
          <w:sz w:val="26"/>
          <w:szCs w:val="28"/>
        </w:rPr>
        <w:t xml:space="preserve">без пробілів - </w:t>
      </w:r>
      <w:r>
        <w:rPr>
          <w:rFonts w:ascii="Times New Roman" w:hAnsi="Times New Roman"/>
          <w:i/>
          <w:sz w:val="26"/>
          <w:szCs w:val="28"/>
        </w:rPr>
        <w:t>2168</w:t>
      </w:r>
    </w:p>
    <w:p w:rsidR="007F2337" w:rsidRPr="00B31C98" w:rsidRDefault="007F2337" w:rsidP="00B31C98">
      <w:pPr>
        <w:spacing w:after="0" w:line="240" w:lineRule="auto"/>
        <w:rPr>
          <w:rFonts w:ascii="Times New Roman" w:hAnsi="Times New Roman"/>
          <w:i/>
          <w:sz w:val="26"/>
          <w:szCs w:val="28"/>
        </w:rPr>
      </w:pPr>
      <w:r w:rsidRPr="00B31C98">
        <w:rPr>
          <w:rFonts w:ascii="Times New Roman" w:hAnsi="Times New Roman"/>
          <w:i/>
          <w:sz w:val="26"/>
          <w:szCs w:val="28"/>
        </w:rPr>
        <w:t xml:space="preserve">з пробілами </w:t>
      </w:r>
      <w:r>
        <w:rPr>
          <w:rFonts w:ascii="Times New Roman" w:hAnsi="Times New Roman"/>
          <w:i/>
          <w:sz w:val="26"/>
          <w:szCs w:val="28"/>
        </w:rPr>
        <w:t>- 2467</w:t>
      </w:r>
    </w:p>
    <w:p w:rsidR="007F2337" w:rsidRPr="00D771E6" w:rsidRDefault="007F2337" w:rsidP="00B31C98">
      <w:pPr>
        <w:spacing w:line="240" w:lineRule="auto"/>
        <w:ind w:firstLine="709"/>
        <w:rPr>
          <w:b/>
          <w:sz w:val="26"/>
          <w:szCs w:val="28"/>
        </w:rPr>
      </w:pPr>
    </w:p>
    <w:p w:rsidR="007F2337" w:rsidRPr="000908E1" w:rsidRDefault="007F2337" w:rsidP="000908E1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7F2337" w:rsidRPr="000908E1" w:rsidRDefault="007F2337" w:rsidP="000908E1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7F2337" w:rsidRPr="00D35866" w:rsidRDefault="007F2337" w:rsidP="00D3586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2337" w:rsidRPr="00F370C5" w:rsidRDefault="007F2337" w:rsidP="00F370C5">
      <w:pPr>
        <w:spacing w:line="360" w:lineRule="auto"/>
        <w:ind w:firstLine="708"/>
        <w:rPr>
          <w:rFonts w:ascii="Times New Roman" w:hAnsi="Times New Roman"/>
          <w:i/>
          <w:sz w:val="28"/>
          <w:szCs w:val="28"/>
        </w:rPr>
      </w:pPr>
    </w:p>
    <w:p w:rsidR="007F2337" w:rsidRDefault="007F2337" w:rsidP="00F370C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</w:p>
    <w:sectPr w:rsidR="007F2337" w:rsidSect="007563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C484C"/>
    <w:multiLevelType w:val="hybridMultilevel"/>
    <w:tmpl w:val="FF9A4E10"/>
    <w:lvl w:ilvl="0" w:tplc="6414A9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38498B"/>
    <w:multiLevelType w:val="hybridMultilevel"/>
    <w:tmpl w:val="9AE4B02A"/>
    <w:lvl w:ilvl="0" w:tplc="2364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254F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3D82"/>
    <w:rsid w:val="000265B7"/>
    <w:rsid w:val="00036B06"/>
    <w:rsid w:val="000908E1"/>
    <w:rsid w:val="00192236"/>
    <w:rsid w:val="001C5B46"/>
    <w:rsid w:val="002103E6"/>
    <w:rsid w:val="005B4C98"/>
    <w:rsid w:val="00667F70"/>
    <w:rsid w:val="006E3D82"/>
    <w:rsid w:val="00756321"/>
    <w:rsid w:val="007825EC"/>
    <w:rsid w:val="007F2337"/>
    <w:rsid w:val="008D18CA"/>
    <w:rsid w:val="00B31C98"/>
    <w:rsid w:val="00B72C4A"/>
    <w:rsid w:val="00C14BDB"/>
    <w:rsid w:val="00C9781C"/>
    <w:rsid w:val="00D35866"/>
    <w:rsid w:val="00D64457"/>
    <w:rsid w:val="00D771E6"/>
    <w:rsid w:val="00DF57F3"/>
    <w:rsid w:val="00EC27DD"/>
    <w:rsid w:val="00F015DA"/>
    <w:rsid w:val="00F37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321"/>
    <w:pPr>
      <w:spacing w:after="200" w:line="27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2103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103E6"/>
    <w:rPr>
      <w:rFonts w:cs="Times New Roman"/>
    </w:rPr>
  </w:style>
  <w:style w:type="paragraph" w:styleId="ListParagraph">
    <w:name w:val="List Paragraph"/>
    <w:basedOn w:val="Normal"/>
    <w:uiPriority w:val="99"/>
    <w:qFormat/>
    <w:rsid w:val="00D358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</TotalTime>
  <Pages>2</Pages>
  <Words>315</Words>
  <Characters>2167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 pomosh note</dc:creator>
  <cp:keywords/>
  <dc:description/>
  <cp:lastModifiedBy>User</cp:lastModifiedBy>
  <cp:revision>10</cp:revision>
  <dcterms:created xsi:type="dcterms:W3CDTF">2012-08-07T12:39:00Z</dcterms:created>
  <dcterms:modified xsi:type="dcterms:W3CDTF">2012-08-08T18:00:00Z</dcterms:modified>
</cp:coreProperties>
</file>