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F9" w:rsidRPr="004E7F17" w:rsidRDefault="008928F9" w:rsidP="00CB41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E7F17">
        <w:rPr>
          <w:rFonts w:ascii="Times New Roman" w:hAnsi="Times New Roman"/>
          <w:b/>
          <w:sz w:val="24"/>
          <w:szCs w:val="24"/>
          <w:lang w:val="uk-UA"/>
        </w:rPr>
        <w:t>ПЕРЕДВИБОР</w:t>
      </w:r>
      <w:r>
        <w:rPr>
          <w:rFonts w:ascii="Times New Roman" w:hAnsi="Times New Roman"/>
          <w:b/>
          <w:sz w:val="24"/>
          <w:szCs w:val="24"/>
          <w:lang w:val="uk-UA"/>
        </w:rPr>
        <w:t>Ч</w:t>
      </w:r>
      <w:r w:rsidRPr="004E7F17">
        <w:rPr>
          <w:rFonts w:ascii="Times New Roman" w:hAnsi="Times New Roman"/>
          <w:b/>
          <w:sz w:val="24"/>
          <w:szCs w:val="24"/>
          <w:lang w:val="uk-UA"/>
        </w:rPr>
        <w:t>А ПРОГРАМА</w:t>
      </w:r>
    </w:p>
    <w:p w:rsidR="008928F9" w:rsidRPr="004E7F17" w:rsidRDefault="008928F9" w:rsidP="00CB41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E7F17">
        <w:rPr>
          <w:rFonts w:ascii="Times New Roman" w:hAnsi="Times New Roman"/>
          <w:b/>
          <w:sz w:val="24"/>
          <w:szCs w:val="24"/>
          <w:lang w:val="uk-UA"/>
        </w:rPr>
        <w:t>КАНДИДАТА У НАРОДНІ ДЕПУТАТИ УКРАЇНИ</w:t>
      </w:r>
    </w:p>
    <w:p w:rsidR="008928F9" w:rsidRPr="004E7F17" w:rsidRDefault="008928F9" w:rsidP="00CB4138">
      <w:pPr>
        <w:pStyle w:val="NoSpacing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E7F17">
        <w:rPr>
          <w:rFonts w:ascii="Times New Roman" w:hAnsi="Times New Roman"/>
          <w:b/>
          <w:sz w:val="24"/>
          <w:szCs w:val="24"/>
          <w:lang w:val="uk-UA"/>
        </w:rPr>
        <w:t>В ОДНОМАНДАТНОМУ ВИБОРЧОМУ ОКРУЗІ  №1</w:t>
      </w:r>
    </w:p>
    <w:p w:rsidR="008928F9" w:rsidRPr="004E7F17" w:rsidRDefault="008928F9" w:rsidP="00CB4138">
      <w:pPr>
        <w:pStyle w:val="NoSpacing"/>
        <w:jc w:val="center"/>
        <w:rPr>
          <w:rFonts w:ascii="Times New Roman" w:hAnsi="Times New Roman"/>
          <w:sz w:val="24"/>
          <w:szCs w:val="24"/>
          <w:lang w:val="uk-UA"/>
        </w:rPr>
      </w:pPr>
      <w:r w:rsidRPr="004E7F17">
        <w:rPr>
          <w:rFonts w:ascii="Times New Roman" w:hAnsi="Times New Roman"/>
          <w:b/>
          <w:sz w:val="24"/>
          <w:szCs w:val="24"/>
          <w:lang w:val="uk-UA"/>
        </w:rPr>
        <w:t>ВОЛКОВА ОЛЕКСАНДРА ПЕТРОВИЧА</w:t>
      </w:r>
    </w:p>
    <w:p w:rsidR="008928F9" w:rsidRPr="004E7F17" w:rsidRDefault="008928F9" w:rsidP="00CB4138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28F9" w:rsidRDefault="008928F9" w:rsidP="00CB4138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CB4138">
        <w:rPr>
          <w:rFonts w:ascii="Times New Roman" w:hAnsi="Times New Roman"/>
          <w:sz w:val="28"/>
          <w:szCs w:val="28"/>
          <w:lang w:val="uk-UA"/>
        </w:rPr>
        <w:tab/>
      </w:r>
      <w:r w:rsidRPr="00B86117">
        <w:rPr>
          <w:rFonts w:ascii="Times New Roman" w:hAnsi="Times New Roman"/>
          <w:sz w:val="24"/>
          <w:szCs w:val="24"/>
          <w:lang w:val="uk-UA"/>
        </w:rPr>
        <w:t>Моєю метою в якості народного депутата України є вирішення життєво важливих проблем нашої країни, а саме: будівництво житла, відновлення існуючих підприємств та створення нових робочих місць, розвиток та популяризація здорового образу життя, покращення стану охорони здоров’я, освіти, науки, культури, екології, здійснення соціального захисту населення.</w:t>
      </w:r>
    </w:p>
    <w:p w:rsidR="008928F9" w:rsidRPr="00B86117" w:rsidRDefault="008928F9" w:rsidP="00CB4138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86117">
        <w:rPr>
          <w:rFonts w:ascii="Times New Roman" w:hAnsi="Times New Roman"/>
          <w:b/>
          <w:sz w:val="24"/>
          <w:szCs w:val="24"/>
          <w:lang w:val="uk-UA"/>
        </w:rPr>
        <w:t>В сфері соціального захисту населення:</w:t>
      </w:r>
    </w:p>
    <w:p w:rsidR="008928F9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забезпечення виконання взятих на себе державою зобов’язань, щодо соціального захисту населення;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B86117">
        <w:rPr>
          <w:rFonts w:ascii="Times New Roman" w:hAnsi="Times New Roman"/>
          <w:sz w:val="24"/>
          <w:szCs w:val="24"/>
          <w:lang w:val="uk-UA"/>
        </w:rPr>
        <w:t>не допущення звуження або скасування гарантованих прав громадян в залежності від соціального статусу та матеріального стану;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реалізація права населення на отримання роботи та на її справедливу оплату;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 xml:space="preserve">ліквідація безробіття за рахунок створення сучасних державних підприємств; 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 xml:space="preserve">систематичний моніторинг та стимуляція навчання необхідних на ринку праці кваліфікованих працівників;   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організація безкоштовного ремонту квартир учасникам бойових дій, інвалідам війни та іншим малозабезпеченим категоріям осіб;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збільшення доплати до пенсій інвалідам війни за рахунок бюджету АРК;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збільшення гр</w:t>
      </w:r>
      <w:r>
        <w:rPr>
          <w:rFonts w:ascii="Times New Roman" w:hAnsi="Times New Roman"/>
          <w:sz w:val="24"/>
          <w:szCs w:val="24"/>
          <w:lang w:val="uk-UA"/>
        </w:rPr>
        <w:t>ошового забезпечення військових.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</w:t>
      </w:r>
      <w:r w:rsidRPr="00B86117">
        <w:rPr>
          <w:rFonts w:ascii="Times New Roman" w:hAnsi="Times New Roman"/>
          <w:b/>
          <w:sz w:val="24"/>
          <w:szCs w:val="24"/>
          <w:lang w:val="uk-UA"/>
        </w:rPr>
        <w:t xml:space="preserve"> житловій сфері: 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 xml:space="preserve"> будівництво соціального житла за рахунок звільнення від податку на прибуток житлового будівництва; 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вирішення питання щодо забезпечення житлом військових;</w:t>
      </w:r>
    </w:p>
    <w:p w:rsidR="008928F9" w:rsidRPr="00B86117" w:rsidRDefault="008928F9" w:rsidP="00CB4138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сприяння наданню пільгового, довгострокового кредитування для, будівництва власного житла, зниження  процентних ставок по вже існуючим кредитам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86117">
        <w:rPr>
          <w:rFonts w:ascii="Times New Roman" w:hAnsi="Times New Roman"/>
          <w:b/>
          <w:sz w:val="24"/>
          <w:szCs w:val="24"/>
          <w:lang w:val="uk-UA"/>
        </w:rPr>
        <w:t xml:space="preserve">В сфері житлово-комунального господарства: 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ремонт та відновлення об’єктів житлово-комунального господарства;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 xml:space="preserve">збільшення кількості додаткових дитячих садків, для забезпечення прийому необхідної кількості дітей та реалізації їх права на дошкільну освіту;  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ремонт водопостачальної та каналізаційних систем в районах міста;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будівництво тролейбусної лінії на вулиці Героїв Сталінграду</w:t>
      </w:r>
      <w:r>
        <w:rPr>
          <w:rFonts w:ascii="Times New Roman" w:hAnsi="Times New Roman"/>
          <w:sz w:val="24"/>
          <w:szCs w:val="24"/>
          <w:lang w:val="uk-UA"/>
        </w:rPr>
        <w:t xml:space="preserve"> у м.Сімферополь.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86117">
        <w:rPr>
          <w:rFonts w:ascii="Times New Roman" w:hAnsi="Times New Roman"/>
          <w:b/>
          <w:sz w:val="24"/>
          <w:szCs w:val="24"/>
          <w:lang w:val="uk-UA"/>
        </w:rPr>
        <w:t xml:space="preserve">В сфері екології: 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 xml:space="preserve">захист довкілля та бережливе ставлення до природних ресурсів, 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збільшення паркових зон у місті;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вирішення питання з утилізацією сміття</w:t>
      </w:r>
      <w:r>
        <w:rPr>
          <w:rFonts w:ascii="Times New Roman" w:hAnsi="Times New Roman"/>
          <w:sz w:val="24"/>
          <w:szCs w:val="24"/>
          <w:lang w:val="uk-UA"/>
        </w:rPr>
        <w:t>;</w:t>
      </w:r>
      <w:bookmarkStart w:id="0" w:name="_GoBack"/>
      <w:bookmarkEnd w:id="0"/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збереження лісопаркової зони по вулиці Залеській</w:t>
      </w:r>
      <w:r w:rsidRPr="002E2AA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м.Сімферополь</w:t>
      </w:r>
      <w:r w:rsidRPr="00B86117">
        <w:rPr>
          <w:rFonts w:ascii="Times New Roman" w:hAnsi="Times New Roman"/>
          <w:sz w:val="24"/>
          <w:szCs w:val="24"/>
          <w:lang w:val="uk-UA"/>
        </w:rPr>
        <w:t>;</w:t>
      </w:r>
    </w:p>
    <w:p w:rsidR="008928F9" w:rsidRPr="00B86117" w:rsidRDefault="008928F9" w:rsidP="00697BD0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усунення забруднення річки Салгір</w:t>
      </w:r>
      <w:r w:rsidRPr="002E2AA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м.Сімферополь</w:t>
      </w:r>
      <w:r w:rsidRPr="00B86117">
        <w:rPr>
          <w:rFonts w:ascii="Times New Roman" w:hAnsi="Times New Roman"/>
          <w:sz w:val="24"/>
          <w:szCs w:val="24"/>
          <w:lang w:val="uk-UA"/>
        </w:rPr>
        <w:t>.</w:t>
      </w:r>
    </w:p>
    <w:p w:rsidR="008928F9" w:rsidRPr="00B86117" w:rsidRDefault="008928F9" w:rsidP="00B86117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86117">
        <w:rPr>
          <w:rFonts w:ascii="Times New Roman" w:hAnsi="Times New Roman"/>
          <w:b/>
          <w:sz w:val="24"/>
          <w:szCs w:val="24"/>
          <w:lang w:val="uk-UA"/>
        </w:rPr>
        <w:t xml:space="preserve">В сфері дозвілля та оздоровлення: </w:t>
      </w:r>
    </w:p>
    <w:p w:rsidR="008928F9" w:rsidRPr="00B86117" w:rsidRDefault="008928F9" w:rsidP="00B86117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розвиток подальшої економічної та культурної співпраці з Російською Федерацією на правах рівних партнерів;</w:t>
      </w:r>
    </w:p>
    <w:p w:rsidR="008928F9" w:rsidRPr="00B86117" w:rsidRDefault="008928F9" w:rsidP="00B86117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належна підтримка культурно-мистецьких закладів, об’єднань кіномистецтва, книговидавничої справи;</w:t>
      </w:r>
    </w:p>
    <w:p w:rsidR="008928F9" w:rsidRPr="00B86117" w:rsidRDefault="008928F9" w:rsidP="00B86117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відновлення огородження вздовж річки Салгір</w:t>
      </w:r>
      <w:r w:rsidRPr="00187BC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 м.</w:t>
      </w:r>
      <w:r w:rsidRPr="00C65B6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Сімферополь</w:t>
      </w:r>
      <w:r w:rsidRPr="00B86117">
        <w:rPr>
          <w:rFonts w:ascii="Times New Roman" w:hAnsi="Times New Roman"/>
          <w:sz w:val="24"/>
          <w:szCs w:val="24"/>
          <w:lang w:val="uk-UA"/>
        </w:rPr>
        <w:t>;</w:t>
      </w:r>
    </w:p>
    <w:p w:rsidR="008928F9" w:rsidRPr="00B86117" w:rsidRDefault="008928F9" w:rsidP="00B86117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 xml:space="preserve">обладнання вздовж берега річки Салгір </w:t>
      </w:r>
      <w:r>
        <w:rPr>
          <w:rFonts w:ascii="Times New Roman" w:hAnsi="Times New Roman"/>
          <w:sz w:val="24"/>
          <w:szCs w:val="24"/>
          <w:lang w:val="uk-UA"/>
        </w:rPr>
        <w:t>у м.</w:t>
      </w:r>
      <w:r w:rsidRPr="00C65B6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Сімферополь</w:t>
      </w:r>
      <w:r w:rsidRPr="00B86117">
        <w:rPr>
          <w:rFonts w:ascii="Times New Roman" w:hAnsi="Times New Roman"/>
          <w:sz w:val="24"/>
          <w:szCs w:val="24"/>
          <w:lang w:val="uk-UA"/>
        </w:rPr>
        <w:t xml:space="preserve"> бігової доріжки для заняття фізичною культурою;</w:t>
      </w:r>
    </w:p>
    <w:p w:rsidR="008928F9" w:rsidRPr="00B86117" w:rsidRDefault="008928F9" w:rsidP="00B86117">
      <w:pPr>
        <w:pStyle w:val="NoSpacing"/>
        <w:jc w:val="both"/>
        <w:rPr>
          <w:rFonts w:ascii="Times New Roman" w:hAnsi="Times New Roman"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>-</w:t>
      </w:r>
      <w:r w:rsidRPr="00B86117">
        <w:rPr>
          <w:rFonts w:ascii="Times New Roman" w:hAnsi="Times New Roman"/>
          <w:sz w:val="24"/>
          <w:szCs w:val="24"/>
          <w:lang w:val="uk-UA"/>
        </w:rPr>
        <w:tab/>
        <w:t>будівництво необхідної кількості дитячих та спортивних майданчиків</w:t>
      </w:r>
      <w:r>
        <w:rPr>
          <w:rFonts w:ascii="Times New Roman" w:hAnsi="Times New Roman"/>
          <w:sz w:val="24"/>
          <w:szCs w:val="24"/>
          <w:lang w:val="uk-UA"/>
        </w:rPr>
        <w:t xml:space="preserve"> у місті</w:t>
      </w:r>
      <w:r w:rsidRPr="00C65B6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Сімферополь</w:t>
      </w:r>
      <w:r w:rsidRPr="00B8611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928F9" w:rsidRDefault="008928F9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86117">
        <w:rPr>
          <w:rFonts w:ascii="Times New Roman" w:hAnsi="Times New Roman"/>
          <w:sz w:val="24"/>
          <w:szCs w:val="24"/>
          <w:lang w:val="uk-UA"/>
        </w:rPr>
        <w:tab/>
      </w:r>
      <w:r w:rsidRPr="00B86117">
        <w:rPr>
          <w:rFonts w:ascii="Times New Roman" w:hAnsi="Times New Roman"/>
          <w:b/>
          <w:sz w:val="24"/>
          <w:szCs w:val="24"/>
          <w:lang w:val="uk-UA"/>
        </w:rPr>
        <w:t xml:space="preserve">Я, закликаю всіх, хто поділяє ідеї незалежної, єдиної, могутньої держави разом зі мною забезпечити реалізацію моєї програми в інтересах усього народу України.   </w:t>
      </w:r>
    </w:p>
    <w:p w:rsidR="008928F9" w:rsidRDefault="008928F9">
      <w:pPr>
        <w:pStyle w:val="NoSpacing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928F9" w:rsidRPr="00B86117" w:rsidRDefault="008928F9" w:rsidP="00A66142">
      <w:pPr>
        <w:pStyle w:val="NoSpacing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О.П.Волков</w:t>
      </w:r>
    </w:p>
    <w:sectPr w:rsidR="008928F9" w:rsidRPr="00B86117" w:rsidSect="00A66142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4138"/>
    <w:rsid w:val="00042480"/>
    <w:rsid w:val="00145959"/>
    <w:rsid w:val="00187BCA"/>
    <w:rsid w:val="0029688E"/>
    <w:rsid w:val="002D2525"/>
    <w:rsid w:val="002E2AAF"/>
    <w:rsid w:val="00345166"/>
    <w:rsid w:val="0043020F"/>
    <w:rsid w:val="00455E6B"/>
    <w:rsid w:val="004E7F17"/>
    <w:rsid w:val="00577C7E"/>
    <w:rsid w:val="00697BD0"/>
    <w:rsid w:val="00755015"/>
    <w:rsid w:val="007B20FD"/>
    <w:rsid w:val="007C0F84"/>
    <w:rsid w:val="00807911"/>
    <w:rsid w:val="008928F9"/>
    <w:rsid w:val="008D29CC"/>
    <w:rsid w:val="008F41C1"/>
    <w:rsid w:val="0091364D"/>
    <w:rsid w:val="00A06FD9"/>
    <w:rsid w:val="00A66142"/>
    <w:rsid w:val="00B86117"/>
    <w:rsid w:val="00C32A23"/>
    <w:rsid w:val="00C65B6B"/>
    <w:rsid w:val="00C8323E"/>
    <w:rsid w:val="00CA3B54"/>
    <w:rsid w:val="00CB4138"/>
    <w:rsid w:val="00E3530D"/>
    <w:rsid w:val="00FF5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2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B4138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1</Pages>
  <Words>440</Words>
  <Characters>2509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pov</cp:lastModifiedBy>
  <cp:revision>21</cp:revision>
  <cp:lastPrinted>2012-07-25T13:01:00Z</cp:lastPrinted>
  <dcterms:created xsi:type="dcterms:W3CDTF">2012-07-23T13:20:00Z</dcterms:created>
  <dcterms:modified xsi:type="dcterms:W3CDTF">2012-08-07T13:11:00Z</dcterms:modified>
</cp:coreProperties>
</file>