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50" w:rsidRPr="00173079" w:rsidRDefault="00583350" w:rsidP="00173079">
      <w:pPr>
        <w:spacing w:line="260" w:lineRule="auto"/>
        <w:ind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Передвиборна програма кандидата в народні депутати України в одномандатному виборчому окрузі № 156 </w:t>
      </w:r>
    </w:p>
    <w:p w:rsidR="00583350" w:rsidRDefault="00583350" w:rsidP="00173079">
      <w:pPr>
        <w:tabs>
          <w:tab w:val="left" w:pos="2160"/>
        </w:tabs>
        <w:rPr>
          <w:b/>
          <w:lang w:val="ru-RU"/>
        </w:rPr>
      </w:pPr>
      <w:r>
        <w:rPr>
          <w:lang w:val="ru-RU"/>
        </w:rPr>
        <w:tab/>
      </w:r>
      <w:r w:rsidRPr="00173079">
        <w:rPr>
          <w:b/>
          <w:lang w:val="ru-RU"/>
        </w:rPr>
        <w:t>ФЕДАСА ВІКТОРА ВАСИЛЬОВИЧА</w:t>
      </w:r>
    </w:p>
    <w:p w:rsidR="00583350" w:rsidRDefault="00583350" w:rsidP="00173079">
      <w:pPr>
        <w:tabs>
          <w:tab w:val="left" w:pos="2160"/>
        </w:tabs>
        <w:rPr>
          <w:b/>
          <w:lang w:val="ru-RU"/>
        </w:rPr>
      </w:pPr>
    </w:p>
    <w:p w:rsidR="00583350" w:rsidRPr="00114306" w:rsidRDefault="00583350" w:rsidP="00173079">
      <w:pPr>
        <w:rPr>
          <w:b/>
          <w:lang w:val="ru-RU"/>
        </w:rPr>
      </w:pPr>
      <w:r>
        <w:rPr>
          <w:b/>
          <w:lang w:val="ru-RU"/>
        </w:rPr>
        <w:t>Шановнівиборці!</w:t>
      </w:r>
    </w:p>
    <w:p w:rsidR="00583350" w:rsidRDefault="00583350" w:rsidP="00562878">
      <w:r>
        <w:t xml:space="preserve">Для мене виборча програма - не догма, а напрямок руху. І я із задоволенням під час цього «руху» розгляну ваші поправки і доповнення. Тому, в своїй програмі я зупинюсь на важливих і принципових на мій погляд питаннях. </w:t>
      </w:r>
    </w:p>
    <w:p w:rsidR="00583350" w:rsidRPr="00BC1CFE" w:rsidRDefault="00583350" w:rsidP="00BB1781">
      <w:pPr>
        <w:rPr>
          <w:b/>
        </w:rPr>
      </w:pPr>
      <w:r w:rsidRPr="00BC1CFE">
        <w:rPr>
          <w:b/>
        </w:rPr>
        <w:t>В разі обрання мене депу</w:t>
      </w:r>
      <w:r>
        <w:rPr>
          <w:b/>
        </w:rPr>
        <w:t>татом першочергово подам</w:t>
      </w:r>
      <w:r w:rsidRPr="00BC1CFE">
        <w:rPr>
          <w:b/>
        </w:rPr>
        <w:t xml:space="preserve"> такі депутатські запити</w:t>
      </w:r>
      <w:r w:rsidRPr="00BC1CFE">
        <w:rPr>
          <w:b/>
          <w:lang w:val="ru-RU"/>
        </w:rPr>
        <w:t>:</w:t>
      </w:r>
    </w:p>
    <w:p w:rsidR="00583350" w:rsidRDefault="00583350" w:rsidP="00ED0062">
      <w:pPr>
        <w:pStyle w:val="ListParagraph"/>
        <w:numPr>
          <w:ilvl w:val="0"/>
          <w:numId w:val="1"/>
        </w:numPr>
      </w:pPr>
      <w:r>
        <w:t>про якість харчування у дитячих садках і школах, тому що тут зароджується здоров</w:t>
      </w:r>
      <w:r w:rsidRPr="00ED0062">
        <w:rPr>
          <w:lang w:val="ru-RU"/>
        </w:rPr>
        <w:t>’</w:t>
      </w:r>
      <w:r>
        <w:t>я нації</w:t>
      </w:r>
      <w:r>
        <w:rPr>
          <w:lang w:val="ru-RU"/>
        </w:rPr>
        <w:t>,</w:t>
      </w:r>
    </w:p>
    <w:p w:rsidR="00583350" w:rsidRDefault="00583350" w:rsidP="00ED0062">
      <w:pPr>
        <w:pStyle w:val="ListParagraph"/>
        <w:numPr>
          <w:ilvl w:val="0"/>
          <w:numId w:val="1"/>
        </w:numPr>
      </w:pPr>
      <w:r>
        <w:t>про впорядкування системи влаштування у дитячі дошкільні заклади, тому що тут починається корупція,</w:t>
      </w:r>
    </w:p>
    <w:p w:rsidR="00583350" w:rsidRDefault="00583350" w:rsidP="00ED0062">
      <w:pPr>
        <w:pStyle w:val="ListParagraph"/>
        <w:numPr>
          <w:ilvl w:val="0"/>
          <w:numId w:val="1"/>
        </w:numPr>
      </w:pPr>
      <w:r>
        <w:t>про роботу комунальних підприємств, тому що ми значно переплачуємо за їхні послуги, в які вони заложують свої втрати,</w:t>
      </w:r>
    </w:p>
    <w:p w:rsidR="00583350" w:rsidRDefault="00583350" w:rsidP="009E4822">
      <w:pPr>
        <w:pStyle w:val="ListParagraph"/>
        <w:numPr>
          <w:ilvl w:val="0"/>
          <w:numId w:val="1"/>
        </w:numPr>
      </w:pPr>
      <w:r>
        <w:t>про впорядкування безкоштовного проїзду ветеранам, пенсіонерам та інвалідам</w:t>
      </w:r>
      <w:r w:rsidRPr="00F655AE">
        <w:rPr>
          <w:lang w:val="ru-RU"/>
        </w:rPr>
        <w:t xml:space="preserve">. </w:t>
      </w:r>
      <w:r>
        <w:t xml:space="preserve">Потрібно задуматися про </w:t>
      </w:r>
      <w:r w:rsidRPr="00BA260B">
        <w:t>доцільність поверн</w:t>
      </w:r>
      <w:r>
        <w:t>ення в міста держав</w:t>
      </w:r>
      <w:r w:rsidRPr="00BA260B">
        <w:t>ного транспорту.</w:t>
      </w:r>
    </w:p>
    <w:p w:rsidR="00583350" w:rsidRPr="00BC1CFE" w:rsidRDefault="00583350" w:rsidP="009E4822">
      <w:pPr>
        <w:tabs>
          <w:tab w:val="left" w:pos="284"/>
          <w:tab w:val="left" w:pos="765"/>
        </w:tabs>
        <w:ind w:left="720" w:firstLine="0"/>
        <w:rPr>
          <w:b/>
        </w:rPr>
      </w:pPr>
      <w:r w:rsidRPr="00BC1CFE">
        <w:rPr>
          <w:b/>
        </w:rPr>
        <w:t>Також на регіональному рівні буду ініціювати</w:t>
      </w:r>
      <w:r w:rsidRPr="00BC1CFE">
        <w:rPr>
          <w:b/>
          <w:lang w:val="ru-RU"/>
        </w:rPr>
        <w:t>:</w:t>
      </w:r>
    </w:p>
    <w:p w:rsidR="00583350" w:rsidRDefault="00583350" w:rsidP="00FC5C9C">
      <w:pPr>
        <w:pStyle w:val="ListParagraph"/>
        <w:numPr>
          <w:ilvl w:val="0"/>
          <w:numId w:val="1"/>
        </w:numPr>
        <w:tabs>
          <w:tab w:val="left" w:pos="284"/>
          <w:tab w:val="left" w:pos="765"/>
        </w:tabs>
      </w:pPr>
      <w:r>
        <w:t>надання смт. Степань</w:t>
      </w:r>
      <w:r w:rsidRPr="00F655AE">
        <w:rPr>
          <w:lang w:val="ru-RU"/>
        </w:rPr>
        <w:t xml:space="preserve"> </w:t>
      </w:r>
      <w:r>
        <w:t>спеціального економічного статусу, адже на моїх очах смт. Степань перетворюється з красивого, і квітучого міста на богом забуте село,</w:t>
      </w:r>
    </w:p>
    <w:p w:rsidR="00583350" w:rsidRDefault="00583350" w:rsidP="00FC5C9C">
      <w:pPr>
        <w:pStyle w:val="ListParagraph"/>
        <w:numPr>
          <w:ilvl w:val="0"/>
          <w:numId w:val="1"/>
        </w:numPr>
        <w:tabs>
          <w:tab w:val="left" w:pos="284"/>
          <w:tab w:val="left" w:pos="765"/>
        </w:tabs>
      </w:pPr>
      <w:r>
        <w:t>створення комісії для перевірки дотримання екологічних норм всіма підприємствами м. Костопіль, адже сьогодні це одне з найбільш екологічно забруднених міст області,</w:t>
      </w:r>
    </w:p>
    <w:p w:rsidR="00583350" w:rsidRDefault="00583350" w:rsidP="00FC5C9C">
      <w:pPr>
        <w:pStyle w:val="ListParagraph"/>
        <w:numPr>
          <w:ilvl w:val="0"/>
          <w:numId w:val="1"/>
        </w:numPr>
        <w:tabs>
          <w:tab w:val="left" w:pos="284"/>
          <w:tab w:val="left" w:pos="765"/>
        </w:tabs>
      </w:pPr>
      <w:r>
        <w:t>збереження статусу комунального закладу охорони здоров</w:t>
      </w:r>
      <w:r w:rsidRPr="00274C33">
        <w:rPr>
          <w:lang w:val="ru-RU"/>
        </w:rPr>
        <w:t>’</w:t>
      </w:r>
      <w:r>
        <w:t>я «Соснівська районна лікарня».</w:t>
      </w:r>
    </w:p>
    <w:p w:rsidR="00583350" w:rsidRDefault="00583350" w:rsidP="00CB6A1B">
      <w:pPr>
        <w:tabs>
          <w:tab w:val="left" w:pos="284"/>
          <w:tab w:val="left" w:pos="765"/>
        </w:tabs>
        <w:ind w:left="720" w:firstLine="0"/>
        <w:rPr>
          <w:b/>
          <w:lang w:val="ru-RU"/>
        </w:rPr>
      </w:pPr>
      <w:r w:rsidRPr="00CB6A1B">
        <w:rPr>
          <w:b/>
        </w:rPr>
        <w:t xml:space="preserve">На національному рівні буду </w:t>
      </w:r>
      <w:r>
        <w:rPr>
          <w:b/>
        </w:rPr>
        <w:t xml:space="preserve">ініціювати та </w:t>
      </w:r>
      <w:r w:rsidRPr="00CB6A1B">
        <w:rPr>
          <w:b/>
        </w:rPr>
        <w:t>підтримувати</w:t>
      </w:r>
      <w:r w:rsidRPr="00CB6A1B">
        <w:rPr>
          <w:b/>
          <w:lang w:val="ru-RU"/>
        </w:rPr>
        <w:t>:</w:t>
      </w:r>
    </w:p>
    <w:p w:rsidR="00583350" w:rsidRDefault="00583350" w:rsidP="00DA2FF3">
      <w:pPr>
        <w:pStyle w:val="ListParagraph"/>
        <w:numPr>
          <w:ilvl w:val="0"/>
          <w:numId w:val="1"/>
        </w:numPr>
      </w:pPr>
      <w:r>
        <w:t>відміну закону про мову,</w:t>
      </w:r>
    </w:p>
    <w:p w:rsidR="00583350" w:rsidRDefault="00583350" w:rsidP="00DA2FF3">
      <w:pPr>
        <w:pStyle w:val="ListParagraph"/>
        <w:numPr>
          <w:ilvl w:val="0"/>
          <w:numId w:val="1"/>
        </w:numPr>
      </w:pPr>
      <w:r>
        <w:t>відміну</w:t>
      </w:r>
      <w:r w:rsidRPr="00662110">
        <w:t xml:space="preserve"> закону про пенсійний вік для жінок,</w:t>
      </w:r>
    </w:p>
    <w:p w:rsidR="00583350" w:rsidRDefault="00583350" w:rsidP="00DA2FF3">
      <w:pPr>
        <w:pStyle w:val="ListParagraph"/>
        <w:numPr>
          <w:ilvl w:val="0"/>
          <w:numId w:val="1"/>
        </w:numPr>
        <w:tabs>
          <w:tab w:val="left" w:pos="284"/>
          <w:tab w:val="left" w:pos="765"/>
        </w:tabs>
      </w:pPr>
      <w:r>
        <w:t>скасування недоторканності для депутатів, суддів та президента,</w:t>
      </w:r>
    </w:p>
    <w:p w:rsidR="00583350" w:rsidRPr="00087EBE" w:rsidRDefault="00583350" w:rsidP="00A925E1">
      <w:pPr>
        <w:pStyle w:val="ListParagraph"/>
        <w:numPr>
          <w:ilvl w:val="0"/>
          <w:numId w:val="1"/>
        </w:numPr>
      </w:pPr>
      <w:r>
        <w:t>введення податку на розкіш,</w:t>
      </w:r>
    </w:p>
    <w:p w:rsidR="00583350" w:rsidRPr="00662110" w:rsidRDefault="00583350" w:rsidP="00DA2FF3">
      <w:pPr>
        <w:pStyle w:val="ListParagraph"/>
        <w:numPr>
          <w:ilvl w:val="0"/>
          <w:numId w:val="1"/>
        </w:numPr>
      </w:pPr>
      <w:r w:rsidRPr="00662110">
        <w:t>встанов</w:t>
      </w:r>
      <w:r>
        <w:t>лення однакової</w:t>
      </w:r>
      <w:r w:rsidRPr="00662110">
        <w:t xml:space="preserve"> пенсії дл</w:t>
      </w:r>
      <w:r>
        <w:t xml:space="preserve">я чиновників і робітників, </w:t>
      </w:r>
    </w:p>
    <w:p w:rsidR="00583350" w:rsidRDefault="00583350" w:rsidP="009E0A0C">
      <w:pPr>
        <w:pStyle w:val="ListParagraph"/>
        <w:numPr>
          <w:ilvl w:val="0"/>
          <w:numId w:val="1"/>
        </w:numPr>
      </w:pPr>
      <w:r>
        <w:t>квотуванняробочих місць для молодих спеціалістів,</w:t>
      </w:r>
    </w:p>
    <w:p w:rsidR="00583350" w:rsidRPr="00DA2FF3" w:rsidRDefault="00583350" w:rsidP="00DA2FF3">
      <w:pPr>
        <w:pStyle w:val="ListParagraph"/>
        <w:numPr>
          <w:ilvl w:val="0"/>
          <w:numId w:val="1"/>
        </w:numPr>
      </w:pPr>
      <w:r>
        <w:t>зняття податку на додану вартість з послуг комунальних підприємств,</w:t>
      </w:r>
    </w:p>
    <w:p w:rsidR="00583350" w:rsidRDefault="00583350" w:rsidP="00A925E1">
      <w:pPr>
        <w:pStyle w:val="ListParagraph"/>
        <w:numPr>
          <w:ilvl w:val="0"/>
          <w:numId w:val="1"/>
        </w:numPr>
      </w:pPr>
      <w:r w:rsidRPr="00581662">
        <w:t>надання реальної політично</w:t>
      </w:r>
      <w:r>
        <w:t>ї та економічної влади регіонам,</w:t>
      </w:r>
    </w:p>
    <w:p w:rsidR="00583350" w:rsidRDefault="00583350" w:rsidP="009E0A0C">
      <w:pPr>
        <w:pStyle w:val="ListParagraph"/>
        <w:numPr>
          <w:ilvl w:val="0"/>
          <w:numId w:val="1"/>
        </w:numPr>
      </w:pPr>
      <w:r>
        <w:t>закон, який би дозволяв відкликати депутата,</w:t>
      </w:r>
    </w:p>
    <w:p w:rsidR="00583350" w:rsidRPr="00F677B3" w:rsidRDefault="00583350" w:rsidP="008D5005">
      <w:pPr>
        <w:ind w:firstLine="0"/>
        <w:rPr>
          <w:b/>
          <w:lang w:val="ru-RU"/>
        </w:rPr>
      </w:pPr>
      <w:r w:rsidRPr="00F677B3">
        <w:rPr>
          <w:b/>
        </w:rPr>
        <w:t>Крім того, що я буду робити, хочу пообіцяти чого я не буду робити</w:t>
      </w:r>
      <w:r w:rsidRPr="00F677B3">
        <w:rPr>
          <w:b/>
          <w:lang w:val="ru-RU"/>
        </w:rPr>
        <w:t>:</w:t>
      </w:r>
    </w:p>
    <w:p w:rsidR="00583350" w:rsidRDefault="00583350" w:rsidP="008D5005">
      <w:pPr>
        <w:pStyle w:val="ListParagraph"/>
        <w:numPr>
          <w:ilvl w:val="0"/>
          <w:numId w:val="1"/>
        </w:numPr>
      </w:pPr>
      <w:r>
        <w:t>ховатися від проблем і від виборців у теплому просторому кабінеті,</w:t>
      </w:r>
    </w:p>
    <w:p w:rsidR="00583350" w:rsidRDefault="00583350" w:rsidP="008D5005">
      <w:pPr>
        <w:pStyle w:val="ListParagraph"/>
        <w:numPr>
          <w:ilvl w:val="0"/>
          <w:numId w:val="1"/>
        </w:numPr>
      </w:pPr>
      <w:r>
        <w:t>використовувати посаду  для свого особистого збагачення,</w:t>
      </w:r>
    </w:p>
    <w:p w:rsidR="00583350" w:rsidRDefault="00583350" w:rsidP="008D5005">
      <w:pPr>
        <w:pStyle w:val="ListParagraph"/>
        <w:numPr>
          <w:ilvl w:val="0"/>
          <w:numId w:val="1"/>
        </w:numPr>
      </w:pPr>
      <w:r>
        <w:t>приймати участі у блокувані роботи ВР,</w:t>
      </w:r>
    </w:p>
    <w:p w:rsidR="00583350" w:rsidRDefault="00583350" w:rsidP="008D5005">
      <w:pPr>
        <w:pStyle w:val="ListParagraph"/>
        <w:numPr>
          <w:ilvl w:val="0"/>
          <w:numId w:val="1"/>
        </w:numPr>
      </w:pPr>
      <w:r>
        <w:t>приймати участі у «боях» у ВР,</w:t>
      </w:r>
    </w:p>
    <w:p w:rsidR="00583350" w:rsidRDefault="00583350" w:rsidP="008D5005">
      <w:pPr>
        <w:pStyle w:val="ListParagraph"/>
        <w:numPr>
          <w:ilvl w:val="0"/>
          <w:numId w:val="1"/>
        </w:numPr>
      </w:pPr>
      <w:r>
        <w:t>передавати карточку іншим депутатам,</w:t>
      </w:r>
    </w:p>
    <w:p w:rsidR="00583350" w:rsidRDefault="00583350" w:rsidP="008D5005">
      <w:pPr>
        <w:pStyle w:val="ListParagraph"/>
        <w:numPr>
          <w:ilvl w:val="0"/>
          <w:numId w:val="1"/>
        </w:numPr>
      </w:pPr>
      <w:r>
        <w:t>голосувати за інших депутатів,</w:t>
      </w:r>
    </w:p>
    <w:p w:rsidR="00583350" w:rsidRDefault="00583350" w:rsidP="008D5005">
      <w:pPr>
        <w:pStyle w:val="ListParagraph"/>
        <w:numPr>
          <w:ilvl w:val="0"/>
          <w:numId w:val="1"/>
        </w:numPr>
      </w:pPr>
      <w:r>
        <w:t>без поважних причин пропускати засідання ВР.</w:t>
      </w:r>
    </w:p>
    <w:p w:rsidR="00583350" w:rsidRDefault="00583350" w:rsidP="002C46B3">
      <w:pPr>
        <w:pStyle w:val="ListParagraph"/>
        <w:ind w:firstLine="0"/>
      </w:pPr>
      <w:r>
        <w:t xml:space="preserve">    Не оцінюйте кандидата в депутати по вазі, кольору волося, вмінню красиво говорити(обманювати), і тим більше не оцінюйте по товщині гаманця. Не довіряйте лозунгам і обіцянкам кандидатів, не вірте тому, що вони обіцяють зробить, запитайте краще що вони зробили як депутати.</w:t>
      </w:r>
    </w:p>
    <w:p w:rsidR="00583350" w:rsidRDefault="00583350" w:rsidP="008D5005">
      <w:pPr>
        <w:ind w:firstLine="0"/>
        <w:rPr>
          <w:b/>
          <w:lang w:val="ru-RU"/>
        </w:rPr>
      </w:pPr>
      <w:r>
        <w:rPr>
          <w:b/>
        </w:rPr>
        <w:t xml:space="preserve">           Я</w:t>
      </w:r>
      <w:r w:rsidRPr="00C42B03">
        <w:rPr>
          <w:b/>
        </w:rPr>
        <w:t xml:space="preserve"> за два роки будучи депутатом Березнівської районної ради</w:t>
      </w:r>
      <w:r w:rsidRPr="00C42B03">
        <w:rPr>
          <w:b/>
          <w:lang w:val="ru-RU"/>
        </w:rPr>
        <w:t>:</w:t>
      </w:r>
    </w:p>
    <w:p w:rsidR="00583350" w:rsidRPr="00C42B03" w:rsidRDefault="00583350" w:rsidP="00C42B03">
      <w:pPr>
        <w:pStyle w:val="ListParagraph"/>
        <w:numPr>
          <w:ilvl w:val="0"/>
          <w:numId w:val="1"/>
        </w:numPr>
      </w:pPr>
      <w:r>
        <w:rPr>
          <w:lang w:val="ru-RU"/>
        </w:rPr>
        <w:t>звернувшись до прокуратури</w:t>
      </w:r>
      <w:r w:rsidRPr="00F655AE">
        <w:rPr>
          <w:lang w:val="ru-RU"/>
        </w:rPr>
        <w:t xml:space="preserve"> </w:t>
      </w:r>
      <w:r w:rsidRPr="00C42B03">
        <w:rPr>
          <w:lang w:val="ru-RU"/>
        </w:rPr>
        <w:t>відстояв</w:t>
      </w:r>
      <w:r w:rsidRPr="00F655AE">
        <w:rPr>
          <w:lang w:val="ru-RU"/>
        </w:rPr>
        <w:t xml:space="preserve"> </w:t>
      </w:r>
      <w:r>
        <w:rPr>
          <w:lang w:val="ru-RU"/>
        </w:rPr>
        <w:t>повноваження</w:t>
      </w:r>
      <w:r w:rsidRPr="00F655AE">
        <w:rPr>
          <w:lang w:val="ru-RU"/>
        </w:rPr>
        <w:t xml:space="preserve"> </w:t>
      </w:r>
      <w:r>
        <w:rPr>
          <w:lang w:val="ru-RU"/>
        </w:rPr>
        <w:t>районної ради, які</w:t>
      </w:r>
      <w:r w:rsidRPr="00F655AE">
        <w:rPr>
          <w:lang w:val="ru-RU"/>
        </w:rPr>
        <w:t xml:space="preserve"> </w:t>
      </w:r>
      <w:r>
        <w:rPr>
          <w:lang w:val="ru-RU"/>
        </w:rPr>
        <w:t>незаконно</w:t>
      </w:r>
      <w:r w:rsidRPr="00F655AE">
        <w:rPr>
          <w:lang w:val="ru-RU"/>
        </w:rPr>
        <w:t xml:space="preserve"> </w:t>
      </w:r>
      <w:r>
        <w:rPr>
          <w:lang w:val="ru-RU"/>
        </w:rPr>
        <w:t>були</w:t>
      </w:r>
      <w:r w:rsidRPr="00F655AE">
        <w:rPr>
          <w:lang w:val="ru-RU"/>
        </w:rPr>
        <w:t xml:space="preserve"> </w:t>
      </w:r>
      <w:r>
        <w:rPr>
          <w:lang w:val="ru-RU"/>
        </w:rPr>
        <w:t>передані</w:t>
      </w:r>
      <w:r w:rsidRPr="00F655AE">
        <w:rPr>
          <w:lang w:val="ru-RU"/>
        </w:rPr>
        <w:t xml:space="preserve"> </w:t>
      </w:r>
      <w:r>
        <w:rPr>
          <w:lang w:val="ru-RU"/>
        </w:rPr>
        <w:t>адміністрації,</w:t>
      </w:r>
    </w:p>
    <w:p w:rsidR="00583350" w:rsidRPr="00C42B03" w:rsidRDefault="00583350" w:rsidP="00C42B03">
      <w:pPr>
        <w:pStyle w:val="ListParagraph"/>
        <w:numPr>
          <w:ilvl w:val="0"/>
          <w:numId w:val="1"/>
        </w:numPr>
      </w:pPr>
      <w:r>
        <w:rPr>
          <w:lang w:val="ru-RU"/>
        </w:rPr>
        <w:t>звернувшись до прокуратури</w:t>
      </w:r>
      <w:r w:rsidRPr="00F655AE">
        <w:rPr>
          <w:lang w:val="ru-RU"/>
        </w:rPr>
        <w:t xml:space="preserve"> </w:t>
      </w:r>
      <w:r>
        <w:rPr>
          <w:lang w:val="ru-RU"/>
        </w:rPr>
        <w:t>заставив владу</w:t>
      </w:r>
      <w:r w:rsidRPr="00F655AE">
        <w:rPr>
          <w:lang w:val="ru-RU"/>
        </w:rPr>
        <w:t xml:space="preserve"> </w:t>
      </w:r>
      <w:r>
        <w:rPr>
          <w:lang w:val="ru-RU"/>
        </w:rPr>
        <w:t>скасувати</w:t>
      </w:r>
      <w:r w:rsidRPr="00F655AE">
        <w:rPr>
          <w:lang w:val="ru-RU"/>
        </w:rPr>
        <w:t xml:space="preserve"> </w:t>
      </w:r>
      <w:r>
        <w:rPr>
          <w:lang w:val="ru-RU"/>
        </w:rPr>
        <w:t>незаконий наказ про скороченняблизько 250 працівників</w:t>
      </w:r>
      <w:r w:rsidRPr="00F655AE">
        <w:rPr>
          <w:lang w:val="ru-RU"/>
        </w:rPr>
        <w:t xml:space="preserve"> </w:t>
      </w:r>
      <w:r>
        <w:rPr>
          <w:lang w:val="ru-RU"/>
        </w:rPr>
        <w:t>відділу</w:t>
      </w:r>
      <w:r w:rsidRPr="00F655AE">
        <w:rPr>
          <w:lang w:val="ru-RU"/>
        </w:rPr>
        <w:t xml:space="preserve"> </w:t>
      </w:r>
      <w:r>
        <w:rPr>
          <w:lang w:val="ru-RU"/>
        </w:rPr>
        <w:t>освіти,</w:t>
      </w:r>
    </w:p>
    <w:p w:rsidR="00583350" w:rsidRPr="008D5005" w:rsidRDefault="00583350" w:rsidP="00C42B03">
      <w:pPr>
        <w:pStyle w:val="ListParagraph"/>
        <w:numPr>
          <w:ilvl w:val="0"/>
          <w:numId w:val="1"/>
        </w:numPr>
      </w:pPr>
      <w:r>
        <w:t xml:space="preserve">звернувшись із депутатським запитом, </w:t>
      </w:r>
      <w:r>
        <w:rPr>
          <w:lang w:val="ru-RU"/>
        </w:rPr>
        <w:t>примусив</w:t>
      </w:r>
      <w:r w:rsidRPr="00F655AE">
        <w:rPr>
          <w:lang w:val="ru-RU"/>
        </w:rPr>
        <w:t xml:space="preserve"> </w:t>
      </w:r>
      <w:r>
        <w:rPr>
          <w:lang w:val="ru-RU"/>
        </w:rPr>
        <w:t>владу</w:t>
      </w:r>
      <w:r w:rsidRPr="00F655AE">
        <w:rPr>
          <w:lang w:val="ru-RU"/>
        </w:rPr>
        <w:t xml:space="preserve"> </w:t>
      </w:r>
      <w:r>
        <w:rPr>
          <w:lang w:val="ru-RU"/>
        </w:rPr>
        <w:t>виплатить</w:t>
      </w:r>
      <w:r w:rsidRPr="00F655AE">
        <w:rPr>
          <w:lang w:val="ru-RU"/>
        </w:rPr>
        <w:t xml:space="preserve"> </w:t>
      </w:r>
      <w:r>
        <w:rPr>
          <w:lang w:val="ru-RU"/>
        </w:rPr>
        <w:t>кошти на оздоровлення для більше як 1500 працівників</w:t>
      </w:r>
      <w:r w:rsidRPr="00F655AE">
        <w:rPr>
          <w:lang w:val="ru-RU"/>
        </w:rPr>
        <w:t xml:space="preserve"> </w:t>
      </w:r>
      <w:r>
        <w:rPr>
          <w:lang w:val="ru-RU"/>
        </w:rPr>
        <w:t>обслуговуючого персоналу відділу</w:t>
      </w:r>
      <w:r w:rsidRPr="00F655AE">
        <w:rPr>
          <w:lang w:val="ru-RU"/>
        </w:rPr>
        <w:t xml:space="preserve"> </w:t>
      </w:r>
      <w:r>
        <w:rPr>
          <w:lang w:val="ru-RU"/>
        </w:rPr>
        <w:t>освіти,</w:t>
      </w:r>
    </w:p>
    <w:p w:rsidR="00583350" w:rsidRDefault="00583350" w:rsidP="00C42B03">
      <w:pPr>
        <w:pStyle w:val="ListParagraph"/>
        <w:numPr>
          <w:ilvl w:val="0"/>
          <w:numId w:val="1"/>
        </w:numPr>
      </w:pPr>
      <w:r>
        <w:t>звернувшись до суду виграв справу у двох інстанціях про незаконне встановлення Березнівською міською радою тарифів на водопостачання та водовідведення.</w:t>
      </w:r>
    </w:p>
    <w:p w:rsidR="00583350" w:rsidRDefault="00583350" w:rsidP="007C6411">
      <w:pPr>
        <w:ind w:left="709" w:firstLine="0"/>
      </w:pPr>
      <w:r>
        <w:t>Це звичайно не весь перелік моєї депутатської роботи, але цими справами я доказав, що навіть один депутат, навіть якщо він знаходиться у</w:t>
      </w:r>
      <w:bookmarkStart w:id="0" w:name="_GoBack"/>
      <w:bookmarkEnd w:id="0"/>
      <w:r>
        <w:t xml:space="preserve"> «глибокій» опозиції, може впливати на владу і відстоювати інтереси виборців. Я розумію</w:t>
      </w:r>
      <w:r w:rsidRPr="004D5CBE">
        <w:t>, що маленькими справами</w:t>
      </w:r>
      <w:r>
        <w:t xml:space="preserve"> великої мети не досягнути і</w:t>
      </w:r>
      <w:r w:rsidRPr="004D5CBE">
        <w:t xml:space="preserve"> дієво вплинути на владу можна лише в один сп</w:t>
      </w:r>
      <w:r>
        <w:t>осіб –</w:t>
      </w:r>
      <w:r w:rsidRPr="004D5CBE">
        <w:t xml:space="preserve"> стати </w:t>
      </w:r>
      <w:r>
        <w:t xml:space="preserve">тією </w:t>
      </w:r>
      <w:r w:rsidRPr="004D5CBE">
        <w:t>владою</w:t>
      </w:r>
      <w:r>
        <w:t>. Для цього і прошу вашої підтримки.</w:t>
      </w:r>
    </w:p>
    <w:p w:rsidR="00583350" w:rsidRPr="006E4CAB" w:rsidRDefault="00583350" w:rsidP="007C6411">
      <w:pPr>
        <w:ind w:left="709" w:firstLine="0"/>
        <w:rPr>
          <w:b/>
        </w:rPr>
      </w:pPr>
      <w:r w:rsidRPr="006E4CAB">
        <w:rPr>
          <w:b/>
        </w:rPr>
        <w:t>«Купувати» виборців я не буду,але за довіру відпрацюю,тому що той хто сьогодні    «купляє» виборців завтра буде відпрацьовувати свої потрачені кошти.</w:t>
      </w:r>
    </w:p>
    <w:p w:rsidR="00583350" w:rsidRDefault="00583350" w:rsidP="00036293">
      <w:pPr>
        <w:tabs>
          <w:tab w:val="left" w:pos="284"/>
          <w:tab w:val="left" w:pos="567"/>
        </w:tabs>
        <w:ind w:left="709" w:firstLine="284"/>
      </w:pPr>
      <w:r>
        <w:t>Балотуючись у депутати, запевняю, що власний досвід підприємницької та громадської діяльності, всю свою енергію спрямую на вирішення проблем виборців.</w:t>
      </w:r>
    </w:p>
    <w:p w:rsidR="00583350" w:rsidRPr="006E4CAB" w:rsidRDefault="00583350" w:rsidP="00ED0062">
      <w:pPr>
        <w:rPr>
          <w:b/>
          <w:lang w:val="ru-RU"/>
        </w:rPr>
      </w:pPr>
      <w:r w:rsidRPr="006E4CAB">
        <w:rPr>
          <w:b/>
        </w:rPr>
        <w:t>Бажаю всім міцного здоров’я, успіхів та вдалого вибору.</w:t>
      </w:r>
    </w:p>
    <w:sectPr w:rsidR="00583350" w:rsidRPr="006E4CAB" w:rsidSect="00130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05EDB"/>
    <w:multiLevelType w:val="hybridMultilevel"/>
    <w:tmpl w:val="0C402EF0"/>
    <w:lvl w:ilvl="0" w:tplc="FC70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F2E"/>
    <w:rsid w:val="00036293"/>
    <w:rsid w:val="00087EBE"/>
    <w:rsid w:val="00114306"/>
    <w:rsid w:val="001303F1"/>
    <w:rsid w:val="00173079"/>
    <w:rsid w:val="00177410"/>
    <w:rsid w:val="001955F1"/>
    <w:rsid w:val="001A3E73"/>
    <w:rsid w:val="00214C94"/>
    <w:rsid w:val="00274C33"/>
    <w:rsid w:val="00293A7D"/>
    <w:rsid w:val="002C1EDE"/>
    <w:rsid w:val="002C46B3"/>
    <w:rsid w:val="0035382D"/>
    <w:rsid w:val="00364C01"/>
    <w:rsid w:val="003718F5"/>
    <w:rsid w:val="003826FF"/>
    <w:rsid w:val="00420AE7"/>
    <w:rsid w:val="004A6F02"/>
    <w:rsid w:val="004C34DE"/>
    <w:rsid w:val="004D5CBE"/>
    <w:rsid w:val="004D5D4E"/>
    <w:rsid w:val="004F14D1"/>
    <w:rsid w:val="00534056"/>
    <w:rsid w:val="005351D8"/>
    <w:rsid w:val="00562878"/>
    <w:rsid w:val="00581662"/>
    <w:rsid w:val="00583350"/>
    <w:rsid w:val="005A7236"/>
    <w:rsid w:val="00662110"/>
    <w:rsid w:val="00690999"/>
    <w:rsid w:val="006A3DEA"/>
    <w:rsid w:val="006C6F2E"/>
    <w:rsid w:val="006E4CAB"/>
    <w:rsid w:val="007C6411"/>
    <w:rsid w:val="00884C92"/>
    <w:rsid w:val="008D5005"/>
    <w:rsid w:val="009E0A0C"/>
    <w:rsid w:val="009E4822"/>
    <w:rsid w:val="00A40E69"/>
    <w:rsid w:val="00A925E1"/>
    <w:rsid w:val="00AC6062"/>
    <w:rsid w:val="00B1650D"/>
    <w:rsid w:val="00BA260B"/>
    <w:rsid w:val="00BA32F8"/>
    <w:rsid w:val="00BB1781"/>
    <w:rsid w:val="00BC1CFE"/>
    <w:rsid w:val="00C24AA2"/>
    <w:rsid w:val="00C42B03"/>
    <w:rsid w:val="00C86E84"/>
    <w:rsid w:val="00CB6A1B"/>
    <w:rsid w:val="00CD1C0C"/>
    <w:rsid w:val="00D135A2"/>
    <w:rsid w:val="00DA2FF3"/>
    <w:rsid w:val="00DA637C"/>
    <w:rsid w:val="00E34B3E"/>
    <w:rsid w:val="00EB04BE"/>
    <w:rsid w:val="00EB0D67"/>
    <w:rsid w:val="00EC7799"/>
    <w:rsid w:val="00ED0062"/>
    <w:rsid w:val="00F537BE"/>
    <w:rsid w:val="00F655AE"/>
    <w:rsid w:val="00F677B3"/>
    <w:rsid w:val="00FB0898"/>
    <w:rsid w:val="00FC5C9C"/>
    <w:rsid w:val="00FF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79"/>
    <w:pPr>
      <w:widowControl w:val="0"/>
      <w:autoSpaceDE w:val="0"/>
      <w:autoSpaceDN w:val="0"/>
      <w:adjustRightInd w:val="0"/>
      <w:spacing w:line="300" w:lineRule="auto"/>
      <w:ind w:firstLine="900"/>
      <w:jc w:val="both"/>
    </w:pPr>
    <w:rPr>
      <w:rFonts w:eastAsia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0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313</TotalTime>
  <Pages>2</Pages>
  <Words>549</Words>
  <Characters>3328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BIKTOP</dc:creator>
  <cp:keywords/>
  <dc:description/>
  <cp:lastModifiedBy>oper</cp:lastModifiedBy>
  <cp:revision>29</cp:revision>
  <dcterms:created xsi:type="dcterms:W3CDTF">2012-08-05T04:29:00Z</dcterms:created>
  <dcterms:modified xsi:type="dcterms:W3CDTF">2012-08-07T12:29:00Z</dcterms:modified>
</cp:coreProperties>
</file>