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4AA" w:rsidRDefault="00961D5F" w:rsidP="00C14FCD">
      <w:pPr>
        <w:pStyle w:val="a6"/>
        <w:rPr>
          <w:b/>
          <w:sz w:val="28"/>
          <w:szCs w:val="28"/>
          <w:lang w:val="ru-RU"/>
        </w:rPr>
      </w:pPr>
      <w:bookmarkStart w:id="0" w:name="_GoBack"/>
      <w:bookmarkEnd w:id="0"/>
      <w:r w:rsidRPr="00C14FCD">
        <w:rPr>
          <w:sz w:val="28"/>
          <w:szCs w:val="28"/>
        </w:rPr>
        <w:t xml:space="preserve">                                        </w:t>
      </w:r>
      <w:r w:rsidR="00255A40" w:rsidRPr="00C14FCD">
        <w:rPr>
          <w:sz w:val="28"/>
          <w:szCs w:val="28"/>
        </w:rPr>
        <w:t xml:space="preserve">      </w:t>
      </w:r>
      <w:r w:rsidRPr="00C14FCD">
        <w:rPr>
          <w:sz w:val="28"/>
          <w:szCs w:val="28"/>
        </w:rPr>
        <w:t xml:space="preserve"> </w:t>
      </w:r>
      <w:r w:rsidRPr="00C14FCD">
        <w:rPr>
          <w:b/>
          <w:sz w:val="28"/>
          <w:szCs w:val="28"/>
        </w:rPr>
        <w:t>ПЕРЕДВИБОРЧА ПРОГРАМА</w:t>
      </w:r>
    </w:p>
    <w:p w:rsidR="00C14FCD" w:rsidRPr="00C14FCD" w:rsidRDefault="00C14FCD" w:rsidP="00C14FCD">
      <w:pPr>
        <w:pStyle w:val="a6"/>
        <w:rPr>
          <w:b/>
          <w:sz w:val="28"/>
          <w:szCs w:val="28"/>
          <w:lang w:val="ru-RU"/>
        </w:rPr>
      </w:pPr>
    </w:p>
    <w:p w:rsidR="00C14FCD" w:rsidRPr="00C14FCD" w:rsidRDefault="00FD6DF0" w:rsidP="00C14FCD">
      <w:pPr>
        <w:pStyle w:val="a6"/>
        <w:rPr>
          <w:sz w:val="28"/>
          <w:szCs w:val="28"/>
          <w:lang w:val="ru-RU"/>
        </w:rPr>
      </w:pPr>
      <w:r w:rsidRPr="00C14FCD">
        <w:rPr>
          <w:sz w:val="28"/>
          <w:szCs w:val="28"/>
        </w:rPr>
        <w:t>к</w:t>
      </w:r>
      <w:r w:rsidR="00961D5F" w:rsidRPr="00C14FCD">
        <w:rPr>
          <w:sz w:val="28"/>
          <w:szCs w:val="28"/>
        </w:rPr>
        <w:t>андидата у народні депутати по Жи</w:t>
      </w:r>
      <w:r w:rsidR="00255A40" w:rsidRPr="00C14FCD">
        <w:rPr>
          <w:sz w:val="28"/>
          <w:szCs w:val="28"/>
        </w:rPr>
        <w:t>томирському виборчому округу № 62</w:t>
      </w:r>
    </w:p>
    <w:p w:rsidR="00961D5F" w:rsidRPr="00C14FCD" w:rsidRDefault="00961D5F" w:rsidP="00C14FCD">
      <w:pPr>
        <w:pStyle w:val="a6"/>
        <w:rPr>
          <w:b/>
          <w:sz w:val="28"/>
          <w:szCs w:val="28"/>
          <w:lang w:val="ru-RU"/>
        </w:rPr>
      </w:pPr>
      <w:r w:rsidRPr="00C14FCD">
        <w:rPr>
          <w:sz w:val="28"/>
          <w:szCs w:val="28"/>
        </w:rPr>
        <w:t xml:space="preserve">                             </w:t>
      </w:r>
      <w:r w:rsidR="00C6023A" w:rsidRPr="00C14FCD">
        <w:rPr>
          <w:sz w:val="28"/>
          <w:szCs w:val="28"/>
        </w:rPr>
        <w:t xml:space="preserve">             </w:t>
      </w:r>
      <w:r w:rsidR="00255A40" w:rsidRPr="00C14FCD">
        <w:rPr>
          <w:sz w:val="28"/>
          <w:szCs w:val="28"/>
        </w:rPr>
        <w:t xml:space="preserve"> </w:t>
      </w:r>
      <w:r w:rsidR="00255A40" w:rsidRPr="00C14FCD">
        <w:rPr>
          <w:b/>
          <w:sz w:val="28"/>
          <w:szCs w:val="28"/>
        </w:rPr>
        <w:t>САВЕНКА  Миколи Миколайовича</w:t>
      </w:r>
    </w:p>
    <w:p w:rsidR="00C14FCD" w:rsidRPr="00C14FCD" w:rsidRDefault="00C14FCD" w:rsidP="00C14FCD">
      <w:pPr>
        <w:pStyle w:val="a6"/>
        <w:rPr>
          <w:sz w:val="28"/>
          <w:szCs w:val="28"/>
          <w:lang w:val="ru-RU"/>
        </w:rPr>
      </w:pPr>
    </w:p>
    <w:p w:rsidR="00C14FCD" w:rsidRPr="00EF1975" w:rsidRDefault="0068654D" w:rsidP="00C14FCD">
      <w:pPr>
        <w:pStyle w:val="a6"/>
        <w:rPr>
          <w:sz w:val="28"/>
          <w:szCs w:val="28"/>
        </w:rPr>
      </w:pPr>
      <w:r w:rsidRPr="00C14FCD">
        <w:rPr>
          <w:sz w:val="28"/>
          <w:szCs w:val="28"/>
        </w:rPr>
        <w:t xml:space="preserve">     </w:t>
      </w:r>
      <w:r w:rsidR="00255A40" w:rsidRPr="00C14FCD">
        <w:rPr>
          <w:sz w:val="28"/>
          <w:szCs w:val="28"/>
        </w:rPr>
        <w:t xml:space="preserve"> Пропоную </w:t>
      </w:r>
      <w:r w:rsidR="00961D5F" w:rsidRPr="00C14FCD">
        <w:rPr>
          <w:sz w:val="28"/>
          <w:szCs w:val="28"/>
        </w:rPr>
        <w:t xml:space="preserve"> </w:t>
      </w:r>
      <w:r w:rsidR="00961D5F" w:rsidRPr="00C14FCD">
        <w:rPr>
          <w:b/>
          <w:i/>
          <w:sz w:val="28"/>
          <w:szCs w:val="28"/>
        </w:rPr>
        <w:t>власну програму</w:t>
      </w:r>
      <w:r w:rsidR="00961D5F" w:rsidRPr="00C14FCD">
        <w:rPr>
          <w:sz w:val="28"/>
          <w:szCs w:val="28"/>
        </w:rPr>
        <w:t xml:space="preserve">, з якою </w:t>
      </w:r>
      <w:r w:rsidR="006A7F9C">
        <w:rPr>
          <w:sz w:val="28"/>
          <w:szCs w:val="28"/>
        </w:rPr>
        <w:t xml:space="preserve"> беру</w:t>
      </w:r>
      <w:r w:rsidR="00961D5F" w:rsidRPr="00C14FCD">
        <w:rPr>
          <w:sz w:val="28"/>
          <w:szCs w:val="28"/>
        </w:rPr>
        <w:t xml:space="preserve"> участь у виборах до </w:t>
      </w:r>
      <w:r w:rsidR="00EF1975">
        <w:rPr>
          <w:sz w:val="28"/>
          <w:szCs w:val="28"/>
        </w:rPr>
        <w:t>Верховної Ради України. В</w:t>
      </w:r>
      <w:r w:rsidR="004A39F6" w:rsidRPr="00C14FCD">
        <w:rPr>
          <w:sz w:val="28"/>
          <w:szCs w:val="28"/>
        </w:rPr>
        <w:t>бачаю</w:t>
      </w:r>
      <w:r w:rsidR="00B563B3">
        <w:rPr>
          <w:sz w:val="28"/>
          <w:szCs w:val="28"/>
        </w:rPr>
        <w:t xml:space="preserve"> найпершим</w:t>
      </w:r>
      <w:r w:rsidR="006A7F9C">
        <w:rPr>
          <w:sz w:val="28"/>
          <w:szCs w:val="28"/>
        </w:rPr>
        <w:t xml:space="preserve"> </w:t>
      </w:r>
      <w:r w:rsidR="004A39F6" w:rsidRPr="00C14FCD">
        <w:rPr>
          <w:sz w:val="28"/>
          <w:szCs w:val="28"/>
        </w:rPr>
        <w:t xml:space="preserve"> завданням забезпечити </w:t>
      </w:r>
      <w:r w:rsidR="00255A40" w:rsidRPr="00C14FCD">
        <w:rPr>
          <w:sz w:val="28"/>
          <w:szCs w:val="28"/>
        </w:rPr>
        <w:t xml:space="preserve"> вирішення наступних проблем:</w:t>
      </w:r>
    </w:p>
    <w:p w:rsidR="00255A40" w:rsidRPr="00C14FCD" w:rsidRDefault="00255A40" w:rsidP="00C14FC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14FCD">
        <w:rPr>
          <w:b/>
          <w:i/>
          <w:sz w:val="28"/>
          <w:szCs w:val="28"/>
        </w:rPr>
        <w:t xml:space="preserve">Посилити </w:t>
      </w:r>
      <w:r w:rsidR="004A39F6" w:rsidRPr="00C14FCD">
        <w:rPr>
          <w:b/>
          <w:i/>
          <w:sz w:val="28"/>
          <w:szCs w:val="28"/>
        </w:rPr>
        <w:t>відповідальність депутата Верховної Ради</w:t>
      </w:r>
      <w:r w:rsidR="004A39F6" w:rsidRPr="00C14FCD">
        <w:rPr>
          <w:sz w:val="28"/>
          <w:szCs w:val="28"/>
        </w:rPr>
        <w:t xml:space="preserve"> </w:t>
      </w:r>
      <w:r w:rsidR="004A39F6" w:rsidRPr="00C14FCD">
        <w:rPr>
          <w:b/>
          <w:i/>
          <w:sz w:val="28"/>
          <w:szCs w:val="28"/>
        </w:rPr>
        <w:t>перед своїми виборцями</w:t>
      </w:r>
      <w:r w:rsidR="006A7F9C">
        <w:rPr>
          <w:sz w:val="28"/>
          <w:szCs w:val="28"/>
        </w:rPr>
        <w:t>. Н</w:t>
      </w:r>
      <w:r w:rsidR="004A39F6" w:rsidRPr="00C14FCD">
        <w:rPr>
          <w:sz w:val="28"/>
          <w:szCs w:val="28"/>
        </w:rPr>
        <w:t>ародні обра</w:t>
      </w:r>
      <w:r w:rsidR="00F5774C" w:rsidRPr="00C14FCD">
        <w:rPr>
          <w:sz w:val="28"/>
          <w:szCs w:val="28"/>
        </w:rPr>
        <w:t>нці повинні мати справді рівн</w:t>
      </w:r>
      <w:r w:rsidR="004A39F6" w:rsidRPr="00C14FCD">
        <w:rPr>
          <w:sz w:val="28"/>
          <w:szCs w:val="28"/>
        </w:rPr>
        <w:t xml:space="preserve">і права з усіма громадянами, </w:t>
      </w:r>
      <w:r w:rsidR="0068654D" w:rsidRPr="00C14FCD">
        <w:rPr>
          <w:sz w:val="28"/>
          <w:szCs w:val="28"/>
        </w:rPr>
        <w:t xml:space="preserve"> бути позбавленими</w:t>
      </w:r>
      <w:r w:rsidR="00B563B3">
        <w:rPr>
          <w:sz w:val="28"/>
          <w:szCs w:val="28"/>
        </w:rPr>
        <w:t xml:space="preserve"> </w:t>
      </w:r>
      <w:proofErr w:type="spellStart"/>
      <w:r w:rsidR="00B563B3">
        <w:rPr>
          <w:sz w:val="28"/>
          <w:szCs w:val="28"/>
        </w:rPr>
        <w:t>числен</w:t>
      </w:r>
      <w:proofErr w:type="spellEnd"/>
      <w:r w:rsidR="00ED0F79">
        <w:rPr>
          <w:sz w:val="28"/>
          <w:szCs w:val="28"/>
          <w:lang w:val="ru-RU"/>
        </w:rPr>
        <w:t>н</w:t>
      </w:r>
      <w:proofErr w:type="spellStart"/>
      <w:r w:rsidR="00B563B3">
        <w:rPr>
          <w:sz w:val="28"/>
          <w:szCs w:val="28"/>
        </w:rPr>
        <w:t>их</w:t>
      </w:r>
      <w:proofErr w:type="spellEnd"/>
      <w:r w:rsidR="00B563B3">
        <w:rPr>
          <w:sz w:val="28"/>
          <w:szCs w:val="28"/>
        </w:rPr>
        <w:t xml:space="preserve"> </w:t>
      </w:r>
      <w:r w:rsidR="006A7F9C">
        <w:rPr>
          <w:sz w:val="28"/>
          <w:szCs w:val="28"/>
        </w:rPr>
        <w:t xml:space="preserve"> пільг </w:t>
      </w:r>
      <w:r w:rsidR="004A39F6" w:rsidRPr="00C14FCD">
        <w:rPr>
          <w:sz w:val="28"/>
          <w:szCs w:val="28"/>
        </w:rPr>
        <w:t>, привілейованих п</w:t>
      </w:r>
      <w:r w:rsidR="00EF1975">
        <w:rPr>
          <w:sz w:val="28"/>
          <w:szCs w:val="28"/>
        </w:rPr>
        <w:t>енсій, елітного відпочинку</w:t>
      </w:r>
      <w:r w:rsidR="004A39F6" w:rsidRPr="00C14FCD">
        <w:rPr>
          <w:sz w:val="28"/>
          <w:szCs w:val="28"/>
        </w:rPr>
        <w:t xml:space="preserve">. </w:t>
      </w:r>
      <w:r w:rsidR="004A39F6" w:rsidRPr="00C14FCD">
        <w:rPr>
          <w:b/>
          <w:i/>
          <w:sz w:val="28"/>
          <w:szCs w:val="28"/>
        </w:rPr>
        <w:t>Зарплатня депутатів Верховної Ра</w:t>
      </w:r>
      <w:r w:rsidR="00F72170" w:rsidRPr="00C14FCD">
        <w:rPr>
          <w:b/>
          <w:i/>
          <w:sz w:val="28"/>
          <w:szCs w:val="28"/>
        </w:rPr>
        <w:t>ди повинна бути</w:t>
      </w:r>
      <w:r w:rsidR="004A39F6" w:rsidRPr="00C14FCD">
        <w:rPr>
          <w:b/>
          <w:i/>
          <w:sz w:val="28"/>
          <w:szCs w:val="28"/>
        </w:rPr>
        <w:t xml:space="preserve"> у цілковитій залежності від розміру мінімальної зарплати</w:t>
      </w:r>
      <w:r w:rsidR="004A39F6" w:rsidRPr="00C14FCD">
        <w:rPr>
          <w:sz w:val="28"/>
          <w:szCs w:val="28"/>
        </w:rPr>
        <w:t xml:space="preserve">, </w:t>
      </w:r>
      <w:r w:rsidR="004A39F6" w:rsidRPr="00C14FCD">
        <w:rPr>
          <w:b/>
          <w:i/>
          <w:sz w:val="28"/>
          <w:szCs w:val="28"/>
        </w:rPr>
        <w:t>встановленої у державі</w:t>
      </w:r>
      <w:r w:rsidR="0068654D" w:rsidRPr="00C14FCD">
        <w:rPr>
          <w:sz w:val="28"/>
          <w:szCs w:val="28"/>
        </w:rPr>
        <w:t xml:space="preserve">.  </w:t>
      </w:r>
    </w:p>
    <w:p w:rsidR="00255A40" w:rsidRPr="00C14FCD" w:rsidRDefault="0068654D" w:rsidP="00C14FC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14FCD">
        <w:rPr>
          <w:sz w:val="28"/>
          <w:szCs w:val="28"/>
        </w:rPr>
        <w:t>Значних реформувань</w:t>
      </w:r>
      <w:r w:rsidR="00B563B3">
        <w:rPr>
          <w:sz w:val="28"/>
          <w:szCs w:val="28"/>
        </w:rPr>
        <w:t xml:space="preserve"> в Україні</w:t>
      </w:r>
      <w:r w:rsidRPr="00C14FCD">
        <w:rPr>
          <w:sz w:val="28"/>
          <w:szCs w:val="28"/>
        </w:rPr>
        <w:t xml:space="preserve"> </w:t>
      </w:r>
      <w:proofErr w:type="spellStart"/>
      <w:r w:rsidR="00ED0F79">
        <w:rPr>
          <w:sz w:val="28"/>
          <w:szCs w:val="28"/>
          <w:lang w:val="ru-RU"/>
        </w:rPr>
        <w:t>ма</w:t>
      </w:r>
      <w:proofErr w:type="spellEnd"/>
      <w:r w:rsidR="00ED0F79">
        <w:rPr>
          <w:sz w:val="28"/>
          <w:szCs w:val="28"/>
        </w:rPr>
        <w:t>є</w:t>
      </w:r>
      <w:r w:rsidRPr="00C14FCD">
        <w:rPr>
          <w:sz w:val="28"/>
          <w:szCs w:val="28"/>
        </w:rPr>
        <w:t xml:space="preserve"> зазнати </w:t>
      </w:r>
      <w:r w:rsidRPr="00C14FCD">
        <w:rPr>
          <w:b/>
          <w:i/>
          <w:sz w:val="28"/>
          <w:szCs w:val="28"/>
        </w:rPr>
        <w:t>податкова система</w:t>
      </w:r>
      <w:r w:rsidR="00DD7866">
        <w:rPr>
          <w:sz w:val="28"/>
          <w:szCs w:val="28"/>
        </w:rPr>
        <w:t>.</w:t>
      </w:r>
      <w:r w:rsidR="00255A40" w:rsidRPr="00C14FCD">
        <w:rPr>
          <w:sz w:val="28"/>
          <w:szCs w:val="28"/>
        </w:rPr>
        <w:t xml:space="preserve"> Нарешті</w:t>
      </w:r>
      <w:r w:rsidRPr="00C14FCD">
        <w:rPr>
          <w:sz w:val="28"/>
          <w:szCs w:val="28"/>
        </w:rPr>
        <w:t xml:space="preserve"> має запрацювати досі</w:t>
      </w:r>
      <w:r w:rsidR="00F94137" w:rsidRPr="00C14FCD">
        <w:rPr>
          <w:sz w:val="28"/>
          <w:szCs w:val="28"/>
        </w:rPr>
        <w:t xml:space="preserve"> лише задеклароване </w:t>
      </w:r>
      <w:r w:rsidR="00F94137" w:rsidRPr="00C14FCD">
        <w:rPr>
          <w:b/>
          <w:i/>
          <w:sz w:val="28"/>
          <w:szCs w:val="28"/>
        </w:rPr>
        <w:t>оподаткування предметів</w:t>
      </w:r>
      <w:r w:rsidR="00F94137" w:rsidRPr="00C14FCD">
        <w:rPr>
          <w:i/>
          <w:sz w:val="28"/>
          <w:szCs w:val="28"/>
        </w:rPr>
        <w:t xml:space="preserve"> </w:t>
      </w:r>
      <w:r w:rsidR="00F94137" w:rsidRPr="00C14FCD">
        <w:rPr>
          <w:b/>
          <w:i/>
          <w:sz w:val="28"/>
          <w:szCs w:val="28"/>
        </w:rPr>
        <w:t>розкоші</w:t>
      </w:r>
      <w:r w:rsidR="00255A40" w:rsidRPr="00C14FCD">
        <w:rPr>
          <w:b/>
          <w:sz w:val="28"/>
          <w:szCs w:val="28"/>
        </w:rPr>
        <w:t>,</w:t>
      </w:r>
      <w:r w:rsidR="00255A40" w:rsidRPr="00C14FCD">
        <w:rPr>
          <w:sz w:val="28"/>
          <w:szCs w:val="28"/>
        </w:rPr>
        <w:t xml:space="preserve"> в тому числі і </w:t>
      </w:r>
      <w:r w:rsidR="00F94137" w:rsidRPr="00C14FCD">
        <w:rPr>
          <w:b/>
          <w:i/>
          <w:sz w:val="28"/>
          <w:szCs w:val="28"/>
        </w:rPr>
        <w:t>податок на нерухомість</w:t>
      </w:r>
      <w:r w:rsidR="00F94137" w:rsidRPr="00C14FCD">
        <w:rPr>
          <w:sz w:val="28"/>
          <w:szCs w:val="28"/>
        </w:rPr>
        <w:t>.</w:t>
      </w:r>
    </w:p>
    <w:p w:rsidR="008A2CBF" w:rsidRPr="00C14FCD" w:rsidRDefault="00255A40" w:rsidP="00C14FC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14FCD">
        <w:rPr>
          <w:sz w:val="28"/>
          <w:szCs w:val="28"/>
        </w:rPr>
        <w:t>С</w:t>
      </w:r>
      <w:r w:rsidR="00F94137" w:rsidRPr="00C14FCD">
        <w:rPr>
          <w:sz w:val="28"/>
          <w:szCs w:val="28"/>
        </w:rPr>
        <w:t xml:space="preserve">творити всі передумови для швидкого втілення в життя </w:t>
      </w:r>
      <w:r w:rsidR="00F94137" w:rsidRPr="00C14FCD">
        <w:rPr>
          <w:b/>
          <w:i/>
          <w:sz w:val="28"/>
          <w:szCs w:val="28"/>
        </w:rPr>
        <w:t>програми</w:t>
      </w:r>
      <w:r w:rsidR="007C701B" w:rsidRPr="00C14FCD">
        <w:rPr>
          <w:b/>
          <w:i/>
          <w:sz w:val="28"/>
          <w:szCs w:val="28"/>
        </w:rPr>
        <w:t xml:space="preserve"> масованої </w:t>
      </w:r>
      <w:r w:rsidR="00F94137" w:rsidRPr="00C14FCD">
        <w:rPr>
          <w:b/>
          <w:i/>
          <w:sz w:val="28"/>
          <w:szCs w:val="28"/>
        </w:rPr>
        <w:t xml:space="preserve"> побудови соціального житла,</w:t>
      </w:r>
      <w:r w:rsidR="00F94137" w:rsidRPr="00C14FCD">
        <w:rPr>
          <w:sz w:val="28"/>
          <w:szCs w:val="28"/>
        </w:rPr>
        <w:t xml:space="preserve"> як одного із найголовніших факторів розв</w:t>
      </w:r>
      <w:r w:rsidR="00B563B3">
        <w:rPr>
          <w:sz w:val="28"/>
          <w:szCs w:val="28"/>
        </w:rPr>
        <w:t>итку суспільства</w:t>
      </w:r>
      <w:r w:rsidR="00F94137" w:rsidRPr="00C14FCD">
        <w:rPr>
          <w:sz w:val="28"/>
          <w:szCs w:val="28"/>
        </w:rPr>
        <w:t>.</w:t>
      </w:r>
    </w:p>
    <w:p w:rsidR="00F72170" w:rsidRPr="00C14FCD" w:rsidRDefault="008A2CBF" w:rsidP="00C14FC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14FCD">
        <w:rPr>
          <w:sz w:val="28"/>
          <w:szCs w:val="28"/>
        </w:rPr>
        <w:t>Розпочати  реформу бюджетного процесу</w:t>
      </w:r>
      <w:r w:rsidR="00B21DC2" w:rsidRPr="00C14FCD">
        <w:rPr>
          <w:sz w:val="28"/>
          <w:szCs w:val="28"/>
        </w:rPr>
        <w:t xml:space="preserve">. </w:t>
      </w:r>
      <w:r w:rsidR="00B21DC2" w:rsidRPr="00C14FCD">
        <w:rPr>
          <w:b/>
          <w:i/>
          <w:sz w:val="28"/>
          <w:szCs w:val="28"/>
        </w:rPr>
        <w:t>Фінансовий ресурс, достатній для розвитку, а не виживання регіону</w:t>
      </w:r>
      <w:r w:rsidR="003E708C" w:rsidRPr="00C14FCD">
        <w:rPr>
          <w:b/>
          <w:i/>
          <w:sz w:val="28"/>
          <w:szCs w:val="28"/>
        </w:rPr>
        <w:t>, має залишатися на місцях, а не</w:t>
      </w:r>
      <w:r w:rsidR="003E708C" w:rsidRPr="00C14FCD">
        <w:rPr>
          <w:sz w:val="28"/>
          <w:szCs w:val="28"/>
        </w:rPr>
        <w:t xml:space="preserve"> </w:t>
      </w:r>
      <w:r w:rsidR="003E708C" w:rsidRPr="00C14FCD">
        <w:rPr>
          <w:b/>
          <w:i/>
          <w:sz w:val="28"/>
          <w:szCs w:val="28"/>
        </w:rPr>
        <w:t>розподілятися з центру</w:t>
      </w:r>
      <w:r w:rsidR="003E708C" w:rsidRPr="00C14FCD">
        <w:rPr>
          <w:sz w:val="28"/>
          <w:szCs w:val="28"/>
        </w:rPr>
        <w:t xml:space="preserve">, що спотворює весь механізм господарського життя </w:t>
      </w:r>
      <w:r w:rsidR="00DD7866">
        <w:rPr>
          <w:sz w:val="28"/>
          <w:szCs w:val="28"/>
        </w:rPr>
        <w:t>країни і призводить до розквіту</w:t>
      </w:r>
      <w:r w:rsidR="003E708C" w:rsidRPr="00C14FCD">
        <w:rPr>
          <w:sz w:val="28"/>
          <w:szCs w:val="28"/>
        </w:rPr>
        <w:t xml:space="preserve"> корупції.</w:t>
      </w:r>
    </w:p>
    <w:p w:rsidR="008A2CBF" w:rsidRPr="00C14FCD" w:rsidRDefault="00EF1975" w:rsidP="00ED0F79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Н</w:t>
      </w:r>
      <w:r w:rsidR="008A2CBF" w:rsidRPr="00C14FCD">
        <w:rPr>
          <w:sz w:val="28"/>
          <w:szCs w:val="28"/>
        </w:rPr>
        <w:t xml:space="preserve">егайне вирішення проблем, </w:t>
      </w:r>
      <w:r w:rsidR="00566ED5" w:rsidRPr="00C14FCD">
        <w:rPr>
          <w:sz w:val="28"/>
          <w:szCs w:val="28"/>
        </w:rPr>
        <w:t xml:space="preserve">накопичених </w:t>
      </w:r>
      <w:r w:rsidR="00566ED5" w:rsidRPr="00C14FCD">
        <w:rPr>
          <w:b/>
          <w:i/>
          <w:sz w:val="28"/>
          <w:szCs w:val="28"/>
        </w:rPr>
        <w:t>у соціальній сфері</w:t>
      </w:r>
      <w:r w:rsidR="00566ED5" w:rsidRPr="00C14FCD">
        <w:rPr>
          <w:sz w:val="28"/>
          <w:szCs w:val="28"/>
        </w:rPr>
        <w:t xml:space="preserve"> життя держави</w:t>
      </w:r>
      <w:r>
        <w:rPr>
          <w:b/>
          <w:i/>
          <w:sz w:val="28"/>
          <w:szCs w:val="28"/>
        </w:rPr>
        <w:t>. С</w:t>
      </w:r>
      <w:r w:rsidR="00566ED5" w:rsidRPr="00C14FCD">
        <w:rPr>
          <w:b/>
          <w:i/>
          <w:sz w:val="28"/>
          <w:szCs w:val="28"/>
        </w:rPr>
        <w:t>ис</w:t>
      </w:r>
      <w:r w:rsidR="00F72170" w:rsidRPr="00C14FCD">
        <w:rPr>
          <w:b/>
          <w:i/>
          <w:sz w:val="28"/>
          <w:szCs w:val="28"/>
        </w:rPr>
        <w:t>тема оплати праці</w:t>
      </w:r>
      <w:r w:rsidR="00F72170" w:rsidRPr="00C14FCD">
        <w:rPr>
          <w:sz w:val="28"/>
          <w:szCs w:val="28"/>
        </w:rPr>
        <w:t xml:space="preserve"> потребує</w:t>
      </w:r>
      <w:r w:rsidR="00566ED5" w:rsidRPr="00C14FCD">
        <w:rPr>
          <w:sz w:val="28"/>
          <w:szCs w:val="28"/>
        </w:rPr>
        <w:t xml:space="preserve"> законодавчого </w:t>
      </w:r>
      <w:r w:rsidR="00566ED5" w:rsidRPr="00C14FCD">
        <w:rPr>
          <w:b/>
          <w:i/>
          <w:sz w:val="28"/>
          <w:szCs w:val="28"/>
        </w:rPr>
        <w:t>встановлення мінімального погодинного</w:t>
      </w:r>
      <w:r w:rsidR="00566ED5" w:rsidRPr="00C14FCD">
        <w:rPr>
          <w:sz w:val="28"/>
          <w:szCs w:val="28"/>
        </w:rPr>
        <w:t xml:space="preserve"> </w:t>
      </w:r>
      <w:r w:rsidR="00566ED5" w:rsidRPr="00C14FCD">
        <w:rPr>
          <w:b/>
          <w:i/>
          <w:sz w:val="28"/>
          <w:szCs w:val="28"/>
        </w:rPr>
        <w:t>рівня зарплат</w:t>
      </w:r>
      <w:r w:rsidR="00ED0F79">
        <w:rPr>
          <w:b/>
          <w:i/>
          <w:sz w:val="28"/>
          <w:szCs w:val="28"/>
        </w:rPr>
        <w:t>и</w:t>
      </w:r>
      <w:r w:rsidR="00566ED5" w:rsidRPr="00C14FCD">
        <w:rPr>
          <w:sz w:val="28"/>
          <w:szCs w:val="28"/>
        </w:rPr>
        <w:t>. У цьому ж ряді завдань</w:t>
      </w:r>
      <w:r w:rsidR="00DC4C80" w:rsidRPr="00C14FCD">
        <w:rPr>
          <w:sz w:val="28"/>
          <w:szCs w:val="28"/>
        </w:rPr>
        <w:t xml:space="preserve"> </w:t>
      </w:r>
      <w:r w:rsidR="00DC4C80" w:rsidRPr="00C14FCD">
        <w:rPr>
          <w:b/>
          <w:i/>
          <w:sz w:val="28"/>
          <w:szCs w:val="28"/>
        </w:rPr>
        <w:t>– посилення соціальної за</w:t>
      </w:r>
      <w:r>
        <w:rPr>
          <w:b/>
          <w:i/>
          <w:sz w:val="28"/>
          <w:szCs w:val="28"/>
        </w:rPr>
        <w:t xml:space="preserve">хищеності педагогів та лікарів, які визначають </w:t>
      </w:r>
      <w:r w:rsidR="00DC4C80" w:rsidRPr="00C14FCD">
        <w:rPr>
          <w:b/>
          <w:i/>
          <w:sz w:val="28"/>
          <w:szCs w:val="28"/>
        </w:rPr>
        <w:t xml:space="preserve"> розвиток</w:t>
      </w:r>
      <w:r w:rsidR="00DC4C80" w:rsidRPr="00C14FCD">
        <w:rPr>
          <w:sz w:val="28"/>
          <w:szCs w:val="28"/>
        </w:rPr>
        <w:t xml:space="preserve"> суспільства. </w:t>
      </w:r>
      <w:r>
        <w:rPr>
          <w:b/>
          <w:i/>
          <w:sz w:val="28"/>
          <w:szCs w:val="28"/>
        </w:rPr>
        <w:t>Вони</w:t>
      </w:r>
      <w:r w:rsidR="00DC4C80" w:rsidRPr="00C14FCD">
        <w:rPr>
          <w:sz w:val="28"/>
          <w:szCs w:val="28"/>
        </w:rPr>
        <w:t xml:space="preserve"> мають отримати на законодавчому рівні </w:t>
      </w:r>
      <w:r w:rsidR="00DC4C80" w:rsidRPr="00C14FCD">
        <w:rPr>
          <w:b/>
          <w:i/>
          <w:sz w:val="28"/>
          <w:szCs w:val="28"/>
        </w:rPr>
        <w:t>статус державного службовця</w:t>
      </w:r>
      <w:r w:rsidR="008A2CBF" w:rsidRPr="00C14FCD">
        <w:rPr>
          <w:sz w:val="28"/>
          <w:szCs w:val="28"/>
        </w:rPr>
        <w:t xml:space="preserve">. </w:t>
      </w:r>
    </w:p>
    <w:p w:rsidR="00566ED5" w:rsidRPr="00C14FCD" w:rsidRDefault="008A2CBF" w:rsidP="00C14FC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14FCD">
        <w:rPr>
          <w:sz w:val="28"/>
          <w:szCs w:val="28"/>
        </w:rPr>
        <w:t>Впорядкувати та реально забезпечити</w:t>
      </w:r>
      <w:r w:rsidR="00DC4C80" w:rsidRPr="00C14FCD">
        <w:rPr>
          <w:sz w:val="28"/>
          <w:szCs w:val="28"/>
        </w:rPr>
        <w:t xml:space="preserve"> </w:t>
      </w:r>
      <w:r w:rsidRPr="00C14FCD">
        <w:rPr>
          <w:b/>
          <w:i/>
          <w:sz w:val="28"/>
          <w:szCs w:val="28"/>
        </w:rPr>
        <w:t xml:space="preserve">соціальні </w:t>
      </w:r>
      <w:r w:rsidR="00DC4C80" w:rsidRPr="00C14FCD">
        <w:rPr>
          <w:b/>
          <w:i/>
          <w:sz w:val="28"/>
          <w:szCs w:val="28"/>
        </w:rPr>
        <w:t xml:space="preserve"> пільг</w:t>
      </w:r>
      <w:r w:rsidRPr="00C14FCD">
        <w:rPr>
          <w:b/>
          <w:i/>
          <w:sz w:val="28"/>
          <w:szCs w:val="28"/>
        </w:rPr>
        <w:t>и</w:t>
      </w:r>
      <w:r w:rsidR="00DC4C80" w:rsidRPr="00C14FCD">
        <w:rPr>
          <w:sz w:val="28"/>
          <w:szCs w:val="28"/>
        </w:rPr>
        <w:t xml:space="preserve"> для населення України і найпершим</w:t>
      </w:r>
      <w:r w:rsidR="00EF1975">
        <w:rPr>
          <w:sz w:val="28"/>
          <w:szCs w:val="28"/>
        </w:rPr>
        <w:t xml:space="preserve"> таким</w:t>
      </w:r>
      <w:r w:rsidR="00DC4C80" w:rsidRPr="00C14FCD">
        <w:rPr>
          <w:sz w:val="28"/>
          <w:szCs w:val="28"/>
        </w:rPr>
        <w:t xml:space="preserve"> кроком</w:t>
      </w:r>
      <w:r w:rsidR="00EF1975">
        <w:rPr>
          <w:sz w:val="28"/>
          <w:szCs w:val="28"/>
        </w:rPr>
        <w:t xml:space="preserve"> </w:t>
      </w:r>
      <w:r w:rsidR="001834AC" w:rsidRPr="00C14FCD">
        <w:rPr>
          <w:sz w:val="28"/>
          <w:szCs w:val="28"/>
        </w:rPr>
        <w:t xml:space="preserve"> має стати </w:t>
      </w:r>
      <w:r w:rsidR="00DC4C80" w:rsidRPr="00C14FCD">
        <w:rPr>
          <w:sz w:val="28"/>
          <w:szCs w:val="28"/>
        </w:rPr>
        <w:t xml:space="preserve"> </w:t>
      </w:r>
      <w:proofErr w:type="spellStart"/>
      <w:r w:rsidR="001834AC" w:rsidRPr="00C14FCD">
        <w:rPr>
          <w:b/>
          <w:i/>
          <w:sz w:val="28"/>
          <w:szCs w:val="28"/>
        </w:rPr>
        <w:t>монетаризація</w:t>
      </w:r>
      <w:proofErr w:type="spellEnd"/>
      <w:r w:rsidR="00DD7866">
        <w:rPr>
          <w:b/>
          <w:i/>
          <w:sz w:val="28"/>
          <w:szCs w:val="28"/>
        </w:rPr>
        <w:t xml:space="preserve"> </w:t>
      </w:r>
      <w:r w:rsidR="003B11EE" w:rsidRPr="00C14FCD">
        <w:rPr>
          <w:b/>
          <w:i/>
          <w:sz w:val="28"/>
          <w:szCs w:val="28"/>
        </w:rPr>
        <w:t xml:space="preserve"> пільг</w:t>
      </w:r>
      <w:r w:rsidR="003B11EE" w:rsidRPr="00C14FCD">
        <w:rPr>
          <w:sz w:val="28"/>
          <w:szCs w:val="28"/>
        </w:rPr>
        <w:t>, які для багатьох категорій соціально незахищених громад</w:t>
      </w:r>
      <w:r w:rsidR="00DD7866">
        <w:rPr>
          <w:sz w:val="28"/>
          <w:szCs w:val="28"/>
        </w:rPr>
        <w:t>ян вже давно</w:t>
      </w:r>
      <w:r w:rsidR="00F5774C" w:rsidRPr="00C14FCD">
        <w:rPr>
          <w:sz w:val="28"/>
          <w:szCs w:val="28"/>
        </w:rPr>
        <w:t xml:space="preserve"> існують су</w:t>
      </w:r>
      <w:r w:rsidR="003B11EE" w:rsidRPr="00C14FCD">
        <w:rPr>
          <w:sz w:val="28"/>
          <w:szCs w:val="28"/>
        </w:rPr>
        <w:t>то віртуально.</w:t>
      </w:r>
    </w:p>
    <w:p w:rsidR="00E508AF" w:rsidRPr="00C14FCD" w:rsidRDefault="0087667B" w:rsidP="00ED0F79">
      <w:pPr>
        <w:pStyle w:val="a6"/>
        <w:numPr>
          <w:ilvl w:val="0"/>
          <w:numId w:val="2"/>
        </w:numPr>
        <w:rPr>
          <w:sz w:val="28"/>
          <w:szCs w:val="28"/>
        </w:rPr>
      </w:pPr>
      <w:r>
        <w:rPr>
          <w:b/>
          <w:i/>
          <w:sz w:val="28"/>
          <w:szCs w:val="28"/>
        </w:rPr>
        <w:t>В</w:t>
      </w:r>
      <w:r w:rsidR="008A2CBF" w:rsidRPr="00C14FCD">
        <w:rPr>
          <w:b/>
          <w:i/>
          <w:sz w:val="28"/>
          <w:szCs w:val="28"/>
        </w:rPr>
        <w:t>досконалення потребує пенсійне законодавство</w:t>
      </w:r>
      <w:r w:rsidR="00E508AF" w:rsidRPr="00C14FCD">
        <w:rPr>
          <w:sz w:val="28"/>
          <w:szCs w:val="28"/>
        </w:rPr>
        <w:t xml:space="preserve">, яке має забезпечити </w:t>
      </w:r>
      <w:r w:rsidR="00E508AF" w:rsidRPr="00C14FCD">
        <w:rPr>
          <w:b/>
          <w:i/>
          <w:sz w:val="28"/>
          <w:szCs w:val="28"/>
        </w:rPr>
        <w:t>триступеневу систему пенсійного</w:t>
      </w:r>
      <w:r w:rsidR="00E508AF" w:rsidRPr="00C14FCD">
        <w:rPr>
          <w:sz w:val="28"/>
          <w:szCs w:val="28"/>
        </w:rPr>
        <w:t xml:space="preserve"> </w:t>
      </w:r>
      <w:r w:rsidR="00E508AF" w:rsidRPr="00C14FCD">
        <w:rPr>
          <w:b/>
          <w:i/>
          <w:sz w:val="28"/>
          <w:szCs w:val="28"/>
        </w:rPr>
        <w:t>забезпечення</w:t>
      </w:r>
      <w:r w:rsidR="00E508AF" w:rsidRPr="00C14FCD">
        <w:rPr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Соціальна</w:t>
      </w:r>
      <w:r w:rsidR="00ED0F79">
        <w:rPr>
          <w:b/>
          <w:i/>
          <w:sz w:val="28"/>
          <w:szCs w:val="28"/>
        </w:rPr>
        <w:t>,</w:t>
      </w:r>
      <w:r>
        <w:rPr>
          <w:sz w:val="28"/>
          <w:szCs w:val="28"/>
        </w:rPr>
        <w:t xml:space="preserve"> однакова</w:t>
      </w:r>
      <w:r w:rsidR="00371CD6" w:rsidRPr="00C14FCD">
        <w:rPr>
          <w:sz w:val="28"/>
          <w:szCs w:val="28"/>
        </w:rPr>
        <w:t xml:space="preserve"> для ко</w:t>
      </w:r>
      <w:r>
        <w:rPr>
          <w:sz w:val="28"/>
          <w:szCs w:val="28"/>
        </w:rPr>
        <w:t>жного громадянина України пенсія,</w:t>
      </w:r>
      <w:r w:rsidR="00371CD6" w:rsidRPr="00C14FCD">
        <w:rPr>
          <w:sz w:val="28"/>
          <w:szCs w:val="28"/>
        </w:rPr>
        <w:t xml:space="preserve"> доп</w:t>
      </w:r>
      <w:r>
        <w:rPr>
          <w:sz w:val="28"/>
          <w:szCs w:val="28"/>
        </w:rPr>
        <w:t>овнюватиметься</w:t>
      </w:r>
      <w:r w:rsidR="00371CD6" w:rsidRPr="00C14FCD">
        <w:rPr>
          <w:sz w:val="28"/>
          <w:szCs w:val="28"/>
        </w:rPr>
        <w:t xml:space="preserve"> пенсією із </w:t>
      </w:r>
      <w:r w:rsidR="00371CD6" w:rsidRPr="00C14FCD">
        <w:rPr>
          <w:b/>
          <w:i/>
          <w:sz w:val="28"/>
          <w:szCs w:val="28"/>
        </w:rPr>
        <w:t>накопичувального фонду</w:t>
      </w:r>
      <w:r>
        <w:rPr>
          <w:sz w:val="28"/>
          <w:szCs w:val="28"/>
        </w:rPr>
        <w:t>, створеного із</w:t>
      </w:r>
      <w:r w:rsidR="00371CD6" w:rsidRPr="00C14FCD">
        <w:rPr>
          <w:sz w:val="28"/>
          <w:szCs w:val="28"/>
        </w:rPr>
        <w:t xml:space="preserve"> відрахувань від зарплати працівника</w:t>
      </w:r>
      <w:r w:rsidR="007F1E0B" w:rsidRPr="00C14FCD">
        <w:rPr>
          <w:sz w:val="28"/>
          <w:szCs w:val="28"/>
        </w:rPr>
        <w:t xml:space="preserve">. </w:t>
      </w:r>
      <w:r w:rsidR="007F1E0B" w:rsidRPr="00C14FCD">
        <w:rPr>
          <w:b/>
          <w:i/>
          <w:sz w:val="28"/>
          <w:szCs w:val="28"/>
        </w:rPr>
        <w:t>Третя ступінь  пенсії</w:t>
      </w:r>
      <w:r w:rsidR="007F1E0B" w:rsidRPr="00C14FCD">
        <w:rPr>
          <w:sz w:val="28"/>
          <w:szCs w:val="28"/>
        </w:rPr>
        <w:t xml:space="preserve">  виплачується із коштів</w:t>
      </w:r>
      <w:r w:rsidR="006F67BD" w:rsidRPr="00C14FCD">
        <w:rPr>
          <w:sz w:val="28"/>
          <w:szCs w:val="28"/>
        </w:rPr>
        <w:t>, які</w:t>
      </w:r>
      <w:r w:rsidR="00E508AF" w:rsidRPr="00C14FCD">
        <w:rPr>
          <w:sz w:val="28"/>
          <w:szCs w:val="28"/>
        </w:rPr>
        <w:t xml:space="preserve"> громадянин отримує із</w:t>
      </w:r>
      <w:r w:rsidR="007F1E0B" w:rsidRPr="00C14FCD">
        <w:rPr>
          <w:sz w:val="28"/>
          <w:szCs w:val="28"/>
        </w:rPr>
        <w:t xml:space="preserve"> власноруч наповненого</w:t>
      </w:r>
      <w:r w:rsidR="00E508AF" w:rsidRPr="00C14FCD">
        <w:rPr>
          <w:sz w:val="28"/>
          <w:szCs w:val="28"/>
        </w:rPr>
        <w:t xml:space="preserve"> </w:t>
      </w:r>
      <w:r w:rsidR="00E508AF" w:rsidRPr="00C14FCD">
        <w:rPr>
          <w:b/>
          <w:i/>
          <w:sz w:val="28"/>
          <w:szCs w:val="28"/>
        </w:rPr>
        <w:t>індивідуального страхового рахунку</w:t>
      </w:r>
      <w:r w:rsidR="00E508AF" w:rsidRPr="00C14FC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65A9" w:rsidRPr="00C14FCD" w:rsidRDefault="00B34680" w:rsidP="00C14FCD">
      <w:pPr>
        <w:pStyle w:val="a6"/>
        <w:numPr>
          <w:ilvl w:val="0"/>
          <w:numId w:val="2"/>
        </w:numPr>
        <w:rPr>
          <w:sz w:val="28"/>
          <w:szCs w:val="28"/>
        </w:rPr>
      </w:pPr>
      <w:r w:rsidRPr="00C14FCD">
        <w:rPr>
          <w:sz w:val="28"/>
          <w:szCs w:val="28"/>
        </w:rPr>
        <w:t>Особливої уваги потребує</w:t>
      </w:r>
      <w:r w:rsidR="0087667B">
        <w:rPr>
          <w:sz w:val="28"/>
          <w:szCs w:val="28"/>
        </w:rPr>
        <w:t xml:space="preserve"> сфера комунального господарства</w:t>
      </w:r>
      <w:r w:rsidR="00B465A9" w:rsidRPr="00C14FCD">
        <w:rPr>
          <w:sz w:val="28"/>
          <w:szCs w:val="28"/>
        </w:rPr>
        <w:t>. Вва</w:t>
      </w:r>
      <w:r w:rsidR="00EF1975">
        <w:rPr>
          <w:sz w:val="28"/>
          <w:szCs w:val="28"/>
        </w:rPr>
        <w:t>жаю, що  парламент  має</w:t>
      </w:r>
      <w:r w:rsidR="00B465A9" w:rsidRPr="00C14FCD">
        <w:rPr>
          <w:sz w:val="28"/>
          <w:szCs w:val="28"/>
        </w:rPr>
        <w:t xml:space="preserve"> прийняти </w:t>
      </w:r>
      <w:r w:rsidR="00B465A9" w:rsidRPr="00C14FCD">
        <w:rPr>
          <w:b/>
          <w:i/>
          <w:sz w:val="28"/>
          <w:szCs w:val="28"/>
        </w:rPr>
        <w:t xml:space="preserve">закон про впорядкування  </w:t>
      </w:r>
      <w:proofErr w:type="spellStart"/>
      <w:r w:rsidR="00B465A9" w:rsidRPr="00C14FCD">
        <w:rPr>
          <w:b/>
          <w:i/>
          <w:sz w:val="28"/>
          <w:szCs w:val="28"/>
        </w:rPr>
        <w:t>житлово</w:t>
      </w:r>
      <w:proofErr w:type="spellEnd"/>
      <w:r w:rsidR="00B465A9" w:rsidRPr="00C14FCD">
        <w:rPr>
          <w:b/>
          <w:i/>
          <w:sz w:val="28"/>
          <w:szCs w:val="28"/>
        </w:rPr>
        <w:t xml:space="preserve"> – комунальної інфраструктури</w:t>
      </w:r>
      <w:r w:rsidR="00EF1975">
        <w:rPr>
          <w:sz w:val="28"/>
          <w:szCs w:val="28"/>
        </w:rPr>
        <w:t xml:space="preserve">. </w:t>
      </w:r>
      <w:r w:rsidR="0087667B">
        <w:rPr>
          <w:sz w:val="28"/>
          <w:szCs w:val="28"/>
        </w:rPr>
        <w:t>Н</w:t>
      </w:r>
      <w:r w:rsidR="00B465A9" w:rsidRPr="00C14FCD">
        <w:rPr>
          <w:sz w:val="28"/>
          <w:szCs w:val="28"/>
        </w:rPr>
        <w:t xml:space="preserve">а законодавчому рівні </w:t>
      </w:r>
      <w:r w:rsidR="00ED0F79">
        <w:rPr>
          <w:sz w:val="28"/>
          <w:szCs w:val="28"/>
        </w:rPr>
        <w:t>потребує</w:t>
      </w:r>
      <w:r w:rsidR="0087667B">
        <w:rPr>
          <w:sz w:val="28"/>
          <w:szCs w:val="28"/>
        </w:rPr>
        <w:t xml:space="preserve"> </w:t>
      </w:r>
      <w:r w:rsidR="0087667B">
        <w:rPr>
          <w:sz w:val="28"/>
          <w:szCs w:val="28"/>
        </w:rPr>
        <w:lastRenderedPageBreak/>
        <w:t>вирішення</w:t>
      </w:r>
      <w:r w:rsidR="00B465A9" w:rsidRPr="00C14FCD">
        <w:rPr>
          <w:sz w:val="28"/>
          <w:szCs w:val="28"/>
        </w:rPr>
        <w:t xml:space="preserve"> </w:t>
      </w:r>
      <w:r w:rsidR="00B465A9" w:rsidRPr="00C14FCD">
        <w:rPr>
          <w:b/>
          <w:i/>
          <w:sz w:val="28"/>
          <w:szCs w:val="28"/>
        </w:rPr>
        <w:t>проблема енергозбереження</w:t>
      </w:r>
      <w:r w:rsidR="00516EC7" w:rsidRPr="00C14FCD">
        <w:rPr>
          <w:b/>
          <w:i/>
          <w:sz w:val="28"/>
          <w:szCs w:val="28"/>
        </w:rPr>
        <w:t>,</w:t>
      </w:r>
      <w:r w:rsidR="0087667B">
        <w:rPr>
          <w:sz w:val="28"/>
          <w:szCs w:val="28"/>
        </w:rPr>
        <w:t xml:space="preserve"> а м</w:t>
      </w:r>
      <w:r w:rsidR="00516EC7" w:rsidRPr="00C14FCD">
        <w:rPr>
          <w:sz w:val="28"/>
          <w:szCs w:val="28"/>
        </w:rPr>
        <w:t>агістральним</w:t>
      </w:r>
      <w:r w:rsidR="0087667B">
        <w:rPr>
          <w:sz w:val="28"/>
          <w:szCs w:val="28"/>
        </w:rPr>
        <w:t xml:space="preserve"> її напрямом </w:t>
      </w:r>
      <w:r w:rsidR="00516EC7" w:rsidRPr="00C14FCD">
        <w:rPr>
          <w:sz w:val="28"/>
          <w:szCs w:val="28"/>
        </w:rPr>
        <w:t xml:space="preserve"> має стати </w:t>
      </w:r>
      <w:r w:rsidR="007F1E0B" w:rsidRPr="00C14FCD">
        <w:rPr>
          <w:b/>
          <w:i/>
          <w:sz w:val="28"/>
          <w:szCs w:val="28"/>
        </w:rPr>
        <w:t>автономізація тепло -  та</w:t>
      </w:r>
      <w:r w:rsidR="00516EC7" w:rsidRPr="00C14FCD">
        <w:rPr>
          <w:sz w:val="28"/>
          <w:szCs w:val="28"/>
        </w:rPr>
        <w:t xml:space="preserve"> </w:t>
      </w:r>
      <w:r w:rsidR="00516EC7" w:rsidRPr="00C14FCD">
        <w:rPr>
          <w:b/>
          <w:i/>
          <w:sz w:val="28"/>
          <w:szCs w:val="28"/>
        </w:rPr>
        <w:t>гарячого водопостачання</w:t>
      </w:r>
      <w:r w:rsidR="00516EC7" w:rsidRPr="00C14FCD">
        <w:rPr>
          <w:sz w:val="28"/>
          <w:szCs w:val="28"/>
        </w:rPr>
        <w:t>.</w:t>
      </w:r>
    </w:p>
    <w:p w:rsidR="00B34680" w:rsidRPr="00C14FCD" w:rsidRDefault="00B34680" w:rsidP="00C14FCD">
      <w:pPr>
        <w:pStyle w:val="a6"/>
        <w:numPr>
          <w:ilvl w:val="0"/>
          <w:numId w:val="2"/>
        </w:numPr>
        <w:rPr>
          <w:b/>
          <w:i/>
          <w:sz w:val="28"/>
          <w:szCs w:val="28"/>
        </w:rPr>
      </w:pPr>
      <w:r w:rsidRPr="00C14FCD">
        <w:rPr>
          <w:sz w:val="28"/>
          <w:szCs w:val="28"/>
        </w:rPr>
        <w:t xml:space="preserve">Нагальним </w:t>
      </w:r>
      <w:r w:rsidR="00516EC7" w:rsidRPr="00C14FCD">
        <w:rPr>
          <w:sz w:val="28"/>
          <w:szCs w:val="28"/>
        </w:rPr>
        <w:t xml:space="preserve"> завданням ново</w:t>
      </w:r>
      <w:r w:rsidR="007F1E0B" w:rsidRPr="00C14FCD">
        <w:rPr>
          <w:sz w:val="28"/>
          <w:szCs w:val="28"/>
        </w:rPr>
        <w:t>обраної Верховної Ради</w:t>
      </w:r>
      <w:r w:rsidR="00516EC7" w:rsidRPr="00C14FCD">
        <w:rPr>
          <w:sz w:val="28"/>
          <w:szCs w:val="28"/>
        </w:rPr>
        <w:t xml:space="preserve"> стане докорінне покращення </w:t>
      </w:r>
      <w:r w:rsidR="0087667B">
        <w:rPr>
          <w:b/>
          <w:i/>
          <w:sz w:val="28"/>
          <w:szCs w:val="28"/>
        </w:rPr>
        <w:t>становища</w:t>
      </w:r>
      <w:r w:rsidR="00516EC7" w:rsidRPr="00C14FCD">
        <w:rPr>
          <w:b/>
          <w:i/>
          <w:sz w:val="28"/>
          <w:szCs w:val="28"/>
        </w:rPr>
        <w:t xml:space="preserve"> дітей</w:t>
      </w:r>
      <w:r w:rsidR="00516EC7" w:rsidRPr="00C14FCD">
        <w:rPr>
          <w:sz w:val="28"/>
          <w:szCs w:val="28"/>
        </w:rPr>
        <w:t>.</w:t>
      </w:r>
      <w:r w:rsidR="0087667B">
        <w:rPr>
          <w:sz w:val="28"/>
          <w:szCs w:val="28"/>
        </w:rPr>
        <w:t xml:space="preserve"> </w:t>
      </w:r>
      <w:r w:rsidR="00EF1975">
        <w:rPr>
          <w:sz w:val="28"/>
          <w:szCs w:val="28"/>
        </w:rPr>
        <w:t>З</w:t>
      </w:r>
      <w:r w:rsidRPr="00C14FCD">
        <w:rPr>
          <w:sz w:val="28"/>
          <w:szCs w:val="28"/>
        </w:rPr>
        <w:t xml:space="preserve">апроваджена </w:t>
      </w:r>
      <w:r w:rsidR="00A807CB" w:rsidRPr="00C14FCD">
        <w:rPr>
          <w:sz w:val="28"/>
          <w:szCs w:val="28"/>
        </w:rPr>
        <w:t xml:space="preserve"> </w:t>
      </w:r>
      <w:r w:rsidRPr="00C14FCD">
        <w:rPr>
          <w:b/>
          <w:i/>
          <w:sz w:val="28"/>
          <w:szCs w:val="28"/>
        </w:rPr>
        <w:t>практика</w:t>
      </w:r>
      <w:r w:rsidR="00A807CB" w:rsidRPr="00C14FCD">
        <w:rPr>
          <w:b/>
          <w:i/>
          <w:sz w:val="28"/>
          <w:szCs w:val="28"/>
        </w:rPr>
        <w:t xml:space="preserve"> </w:t>
      </w:r>
      <w:proofErr w:type="spellStart"/>
      <w:r w:rsidR="00A807CB" w:rsidRPr="00C14FCD">
        <w:rPr>
          <w:b/>
          <w:i/>
          <w:sz w:val="28"/>
          <w:szCs w:val="28"/>
        </w:rPr>
        <w:t>обов</w:t>
      </w:r>
      <w:proofErr w:type="spellEnd"/>
      <w:r w:rsidR="00A807CB" w:rsidRPr="00C14FCD">
        <w:rPr>
          <w:b/>
          <w:i/>
          <w:sz w:val="28"/>
          <w:szCs w:val="28"/>
          <w:lang w:val="ru-RU"/>
        </w:rPr>
        <w:t>’</w:t>
      </w:r>
      <w:proofErr w:type="spellStart"/>
      <w:r w:rsidR="00A807CB" w:rsidRPr="00C14FCD">
        <w:rPr>
          <w:b/>
          <w:i/>
          <w:sz w:val="28"/>
          <w:szCs w:val="28"/>
        </w:rPr>
        <w:t>язкового</w:t>
      </w:r>
      <w:proofErr w:type="spellEnd"/>
      <w:r w:rsidR="00A807CB" w:rsidRPr="00C14FCD">
        <w:rPr>
          <w:b/>
          <w:i/>
          <w:sz w:val="28"/>
          <w:szCs w:val="28"/>
        </w:rPr>
        <w:t xml:space="preserve"> медичного страхування дітей віком до 12 років</w:t>
      </w:r>
      <w:r w:rsidR="00EF1975">
        <w:rPr>
          <w:sz w:val="28"/>
          <w:szCs w:val="28"/>
        </w:rPr>
        <w:t xml:space="preserve"> дасть змогу з</w:t>
      </w:r>
      <w:r w:rsidR="00A807CB" w:rsidRPr="00C14FCD">
        <w:rPr>
          <w:sz w:val="28"/>
          <w:szCs w:val="28"/>
        </w:rPr>
        <w:t>находити</w:t>
      </w:r>
      <w:r w:rsidR="001834AC" w:rsidRPr="00C14FCD">
        <w:rPr>
          <w:sz w:val="28"/>
          <w:szCs w:val="28"/>
        </w:rPr>
        <w:t xml:space="preserve"> кошти на</w:t>
      </w:r>
      <w:r w:rsidR="006A1476">
        <w:rPr>
          <w:sz w:val="28"/>
          <w:szCs w:val="28"/>
        </w:rPr>
        <w:t xml:space="preserve"> їх </w:t>
      </w:r>
      <w:r w:rsidR="001834AC" w:rsidRPr="00C14FCD">
        <w:rPr>
          <w:sz w:val="28"/>
          <w:szCs w:val="28"/>
        </w:rPr>
        <w:t xml:space="preserve"> лікування</w:t>
      </w:r>
      <w:r w:rsidR="006A1476">
        <w:rPr>
          <w:sz w:val="28"/>
          <w:szCs w:val="28"/>
        </w:rPr>
        <w:t xml:space="preserve"> </w:t>
      </w:r>
      <w:r w:rsidR="00A807CB" w:rsidRPr="00C14FCD">
        <w:rPr>
          <w:sz w:val="28"/>
          <w:szCs w:val="28"/>
        </w:rPr>
        <w:t xml:space="preserve"> у найкритичніших ситуаціях.</w:t>
      </w:r>
    </w:p>
    <w:p w:rsidR="00011C4A" w:rsidRPr="00C14FCD" w:rsidRDefault="006A1476" w:rsidP="00C14FCD">
      <w:pPr>
        <w:pStyle w:val="a6"/>
        <w:numPr>
          <w:ilvl w:val="0"/>
          <w:numId w:val="2"/>
        </w:num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Для </w:t>
      </w:r>
      <w:r w:rsidR="00ED0F79">
        <w:rPr>
          <w:sz w:val="28"/>
          <w:szCs w:val="28"/>
        </w:rPr>
        <w:t>поступу</w:t>
      </w:r>
      <w:r>
        <w:rPr>
          <w:sz w:val="28"/>
          <w:szCs w:val="28"/>
        </w:rPr>
        <w:t xml:space="preserve"> суспільства вважливим є</w:t>
      </w:r>
      <w:r w:rsidR="00A807CB" w:rsidRPr="00C14FCD">
        <w:rPr>
          <w:sz w:val="28"/>
          <w:szCs w:val="28"/>
        </w:rPr>
        <w:t xml:space="preserve"> </w:t>
      </w:r>
      <w:r w:rsidR="00A807CB" w:rsidRPr="00C14FCD">
        <w:rPr>
          <w:b/>
          <w:i/>
          <w:sz w:val="28"/>
          <w:szCs w:val="28"/>
        </w:rPr>
        <w:t>духов</w:t>
      </w:r>
      <w:r w:rsidR="00B34680" w:rsidRPr="00C14FCD">
        <w:rPr>
          <w:b/>
          <w:i/>
          <w:sz w:val="28"/>
          <w:szCs w:val="28"/>
        </w:rPr>
        <w:t>ний розвиток</w:t>
      </w:r>
      <w:r w:rsidR="00A807CB" w:rsidRPr="00C14FCD">
        <w:rPr>
          <w:sz w:val="28"/>
          <w:szCs w:val="28"/>
        </w:rPr>
        <w:t xml:space="preserve"> українських громадян. Для цьог</w:t>
      </w:r>
      <w:r w:rsidR="00B34680" w:rsidRPr="00C14FCD">
        <w:rPr>
          <w:sz w:val="28"/>
          <w:szCs w:val="28"/>
        </w:rPr>
        <w:t xml:space="preserve">о </w:t>
      </w:r>
      <w:r w:rsidR="008B2F37" w:rsidRPr="00C14FCD">
        <w:rPr>
          <w:sz w:val="28"/>
          <w:szCs w:val="28"/>
        </w:rPr>
        <w:t xml:space="preserve"> Верховна Рада має запровадити пільгові режими оподаткування </w:t>
      </w:r>
      <w:r w:rsidR="008B2F37" w:rsidRPr="00C14FCD">
        <w:rPr>
          <w:b/>
          <w:i/>
          <w:sz w:val="28"/>
          <w:szCs w:val="28"/>
        </w:rPr>
        <w:t>нац</w:t>
      </w:r>
      <w:r>
        <w:rPr>
          <w:b/>
          <w:i/>
          <w:sz w:val="28"/>
          <w:szCs w:val="28"/>
        </w:rPr>
        <w:t>іональної книговидавництва</w:t>
      </w:r>
      <w:r w:rsidR="008B2F37" w:rsidRPr="00C14FCD">
        <w:rPr>
          <w:b/>
          <w:i/>
          <w:sz w:val="28"/>
          <w:szCs w:val="28"/>
        </w:rPr>
        <w:t>, розвитку української кіноіндустрії</w:t>
      </w:r>
      <w:r>
        <w:rPr>
          <w:sz w:val="28"/>
          <w:szCs w:val="28"/>
        </w:rPr>
        <w:t>, а також  ухвалити</w:t>
      </w:r>
      <w:r w:rsidR="008B2F37" w:rsidRPr="00C14FCD">
        <w:rPr>
          <w:sz w:val="28"/>
          <w:szCs w:val="28"/>
        </w:rPr>
        <w:t xml:space="preserve"> закон,</w:t>
      </w:r>
      <w:r>
        <w:rPr>
          <w:sz w:val="28"/>
          <w:szCs w:val="28"/>
        </w:rPr>
        <w:t xml:space="preserve"> який би стимулював </w:t>
      </w:r>
      <w:r w:rsidR="008B2F37" w:rsidRPr="00C14FCD">
        <w:rPr>
          <w:sz w:val="28"/>
          <w:szCs w:val="28"/>
        </w:rPr>
        <w:t xml:space="preserve">поширення </w:t>
      </w:r>
      <w:r w:rsidR="008B2F37" w:rsidRPr="00C14FCD">
        <w:rPr>
          <w:b/>
          <w:i/>
          <w:sz w:val="28"/>
          <w:szCs w:val="28"/>
        </w:rPr>
        <w:t>меценатського руху</w:t>
      </w:r>
      <w:r>
        <w:rPr>
          <w:sz w:val="28"/>
          <w:szCs w:val="28"/>
        </w:rPr>
        <w:t xml:space="preserve"> в Україні. </w:t>
      </w:r>
    </w:p>
    <w:p w:rsidR="00C14FCD" w:rsidRPr="00C14FCD" w:rsidRDefault="00C14FCD" w:rsidP="00C14FCD">
      <w:pPr>
        <w:pStyle w:val="a6"/>
        <w:ind w:left="720"/>
        <w:rPr>
          <w:b/>
          <w:i/>
          <w:sz w:val="28"/>
          <w:szCs w:val="28"/>
        </w:rPr>
      </w:pPr>
    </w:p>
    <w:p w:rsidR="00375AC8" w:rsidRPr="00C14FCD" w:rsidRDefault="00F72170" w:rsidP="00C14FCD">
      <w:pPr>
        <w:pStyle w:val="a6"/>
        <w:rPr>
          <w:sz w:val="28"/>
          <w:szCs w:val="28"/>
        </w:rPr>
      </w:pPr>
      <w:r w:rsidRPr="00C14FCD">
        <w:rPr>
          <w:sz w:val="28"/>
          <w:szCs w:val="28"/>
        </w:rPr>
        <w:t xml:space="preserve">        </w:t>
      </w:r>
      <w:r w:rsidR="00ED0F79" w:rsidRPr="00ED0F79">
        <w:rPr>
          <w:sz w:val="28"/>
          <w:szCs w:val="28"/>
        </w:rPr>
        <w:t xml:space="preserve">   </w:t>
      </w:r>
      <w:r w:rsidR="00011C4A" w:rsidRPr="00C14FCD">
        <w:rPr>
          <w:sz w:val="28"/>
          <w:szCs w:val="28"/>
        </w:rPr>
        <w:t xml:space="preserve">Пропонуючи вашій увазі свою передвиборчу програму, виходжу з того, що Україна має стати </w:t>
      </w:r>
      <w:r w:rsidR="00011C4A" w:rsidRPr="00C14FCD">
        <w:rPr>
          <w:b/>
          <w:i/>
          <w:sz w:val="28"/>
          <w:szCs w:val="28"/>
        </w:rPr>
        <w:t>державою з непохитними засадами демократії, верховенства</w:t>
      </w:r>
      <w:r w:rsidR="00011C4A" w:rsidRPr="00C14FCD">
        <w:rPr>
          <w:sz w:val="28"/>
          <w:szCs w:val="28"/>
        </w:rPr>
        <w:t xml:space="preserve"> </w:t>
      </w:r>
      <w:r w:rsidR="00011C4A" w:rsidRPr="00C14FCD">
        <w:rPr>
          <w:b/>
          <w:i/>
          <w:sz w:val="28"/>
          <w:szCs w:val="28"/>
        </w:rPr>
        <w:t>права</w:t>
      </w:r>
      <w:r w:rsidR="00011C4A" w:rsidRPr="00C14FCD">
        <w:rPr>
          <w:sz w:val="28"/>
          <w:szCs w:val="28"/>
        </w:rPr>
        <w:t>, які дозволять суттєво покращити якість життя ко</w:t>
      </w:r>
      <w:r w:rsidR="00EF1975">
        <w:rPr>
          <w:sz w:val="28"/>
          <w:szCs w:val="28"/>
        </w:rPr>
        <w:t>жної людини</w:t>
      </w:r>
      <w:r w:rsidR="00011C4A" w:rsidRPr="00C14FCD">
        <w:rPr>
          <w:sz w:val="28"/>
          <w:szCs w:val="28"/>
        </w:rPr>
        <w:t>.</w:t>
      </w:r>
      <w:r w:rsidR="00375AC8" w:rsidRPr="00C14FCD">
        <w:rPr>
          <w:sz w:val="28"/>
          <w:szCs w:val="28"/>
        </w:rPr>
        <w:t xml:space="preserve"> Честь і гідність громадянина У</w:t>
      </w:r>
      <w:r w:rsidR="006A1476">
        <w:rPr>
          <w:sz w:val="28"/>
          <w:szCs w:val="28"/>
        </w:rPr>
        <w:t>країни,</w:t>
      </w:r>
      <w:r w:rsidR="00375AC8" w:rsidRPr="00C14FCD">
        <w:rPr>
          <w:sz w:val="28"/>
          <w:szCs w:val="28"/>
        </w:rPr>
        <w:t xml:space="preserve"> визначені Конституцією держави найвищою соціальною цін</w:t>
      </w:r>
      <w:r w:rsidR="006A1476">
        <w:rPr>
          <w:sz w:val="28"/>
          <w:szCs w:val="28"/>
        </w:rPr>
        <w:t>ністю, мають стати не  лише</w:t>
      </w:r>
      <w:r w:rsidR="00375AC8" w:rsidRPr="00C14FCD">
        <w:rPr>
          <w:sz w:val="28"/>
          <w:szCs w:val="28"/>
        </w:rPr>
        <w:t xml:space="preserve"> деклараціями, а </w:t>
      </w:r>
      <w:r w:rsidR="00257020" w:rsidRPr="00C14FCD">
        <w:rPr>
          <w:sz w:val="28"/>
          <w:szCs w:val="28"/>
        </w:rPr>
        <w:t>перетворитися у звичні</w:t>
      </w:r>
      <w:r w:rsidR="00375AC8" w:rsidRPr="00C14FCD">
        <w:rPr>
          <w:sz w:val="28"/>
          <w:szCs w:val="28"/>
        </w:rPr>
        <w:t xml:space="preserve"> норми життя.</w:t>
      </w:r>
    </w:p>
    <w:sectPr w:rsidR="00375AC8" w:rsidRPr="00C14F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15818"/>
    <w:multiLevelType w:val="hybridMultilevel"/>
    <w:tmpl w:val="AB6E3C7C"/>
    <w:lvl w:ilvl="0" w:tplc="C8B8E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BB16D1"/>
    <w:multiLevelType w:val="hybridMultilevel"/>
    <w:tmpl w:val="42E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81"/>
    <w:rsid w:val="00011C4A"/>
    <w:rsid w:val="000D4069"/>
    <w:rsid w:val="0010384C"/>
    <w:rsid w:val="001834AC"/>
    <w:rsid w:val="00207070"/>
    <w:rsid w:val="00255A40"/>
    <w:rsid w:val="00257020"/>
    <w:rsid w:val="00371CD6"/>
    <w:rsid w:val="00375AC8"/>
    <w:rsid w:val="003B11EE"/>
    <w:rsid w:val="003E708C"/>
    <w:rsid w:val="004A39F6"/>
    <w:rsid w:val="00516EC7"/>
    <w:rsid w:val="005414AA"/>
    <w:rsid w:val="00566ED5"/>
    <w:rsid w:val="0068654D"/>
    <w:rsid w:val="006A1476"/>
    <w:rsid w:val="006A7F9C"/>
    <w:rsid w:val="006F67BD"/>
    <w:rsid w:val="00721BB4"/>
    <w:rsid w:val="007C701B"/>
    <w:rsid w:val="007F1E0B"/>
    <w:rsid w:val="0087667B"/>
    <w:rsid w:val="008A2CBF"/>
    <w:rsid w:val="008B2F37"/>
    <w:rsid w:val="00961D5F"/>
    <w:rsid w:val="00984810"/>
    <w:rsid w:val="00A807CB"/>
    <w:rsid w:val="00B21DC2"/>
    <w:rsid w:val="00B34680"/>
    <w:rsid w:val="00B465A9"/>
    <w:rsid w:val="00B563B3"/>
    <w:rsid w:val="00C14FCD"/>
    <w:rsid w:val="00C6023A"/>
    <w:rsid w:val="00CE5416"/>
    <w:rsid w:val="00DC4C80"/>
    <w:rsid w:val="00DD7866"/>
    <w:rsid w:val="00DE6A81"/>
    <w:rsid w:val="00E508AF"/>
    <w:rsid w:val="00ED0F79"/>
    <w:rsid w:val="00EF1975"/>
    <w:rsid w:val="00F5774C"/>
    <w:rsid w:val="00F72170"/>
    <w:rsid w:val="00F94137"/>
    <w:rsid w:val="00FD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A40"/>
    <w:pPr>
      <w:ind w:left="720"/>
      <w:contextualSpacing/>
    </w:pPr>
  </w:style>
  <w:style w:type="paragraph" w:styleId="a6">
    <w:name w:val="No Spacing"/>
    <w:uiPriority w:val="1"/>
    <w:qFormat/>
    <w:rsid w:val="00C14F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7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70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A40"/>
    <w:pPr>
      <w:ind w:left="720"/>
      <w:contextualSpacing/>
    </w:pPr>
  </w:style>
  <w:style w:type="paragraph" w:styleId="a6">
    <w:name w:val="No Spacing"/>
    <w:uiPriority w:val="1"/>
    <w:qFormat/>
    <w:rsid w:val="00C14F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433</Words>
  <Characters>3033</Characters>
  <Application>Microsoft Office Word</Application>
  <DocSecurity>0</DocSecurity>
  <Lines>61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Павел Ящук</cp:lastModifiedBy>
  <cp:revision>21</cp:revision>
  <cp:lastPrinted>2012-08-06T13:49:00Z</cp:lastPrinted>
  <dcterms:created xsi:type="dcterms:W3CDTF">2012-07-26T08:59:00Z</dcterms:created>
  <dcterms:modified xsi:type="dcterms:W3CDTF">2012-08-06T13:52:00Z</dcterms:modified>
</cp:coreProperties>
</file>