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442A4">
      <w:pPr>
        <w:pStyle w:val="a3"/>
        <w:spacing w:line="360" w:lineRule="auto"/>
        <w:rPr>
          <w:sz w:val="28"/>
        </w:rPr>
      </w:pPr>
      <w:r>
        <w:rPr>
          <w:sz w:val="28"/>
        </w:rPr>
        <w:t>ПЕРЕДВИБОРНА ПРОГРАМА</w:t>
      </w:r>
    </w:p>
    <w:p w:rsidR="00000000" w:rsidRDefault="00C442A4">
      <w:pPr>
        <w:spacing w:line="360" w:lineRule="auto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кандидата у народні депутати України по одн</w:t>
      </w:r>
      <w:r w:rsidR="00DB2097">
        <w:rPr>
          <w:b/>
          <w:sz w:val="28"/>
          <w:lang w:val="uk-UA"/>
        </w:rPr>
        <w:t>омандатному виборчому округу № 2</w:t>
      </w:r>
    </w:p>
    <w:p w:rsidR="00000000" w:rsidRDefault="00DB2097">
      <w:pPr>
        <w:spacing w:line="360" w:lineRule="auto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Гордієнко Сергія Володимировича</w:t>
      </w:r>
    </w:p>
    <w:p w:rsidR="00000000" w:rsidRDefault="00C442A4">
      <w:pPr>
        <w:spacing w:line="360" w:lineRule="auto"/>
        <w:jc w:val="center"/>
        <w:rPr>
          <w:b/>
          <w:sz w:val="28"/>
          <w:lang w:val="uk-UA"/>
        </w:rPr>
      </w:pPr>
    </w:p>
    <w:p w:rsidR="00DB2097" w:rsidRDefault="00DB2097">
      <w:pPr>
        <w:spacing w:line="360" w:lineRule="auto"/>
        <w:ind w:firstLine="720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У своїй майбутній депутатській діяльності вважаю основною метою представництво інтересів населення округу.</w:t>
      </w:r>
    </w:p>
    <w:p w:rsidR="00000000" w:rsidRDefault="00C442A4">
      <w:pPr>
        <w:pStyle w:val="a4"/>
        <w:spacing w:line="360" w:lineRule="auto"/>
        <w:rPr>
          <w:sz w:val="28"/>
        </w:rPr>
      </w:pPr>
    </w:p>
    <w:p w:rsidR="00000000" w:rsidRDefault="00C442A4">
      <w:pPr>
        <w:pStyle w:val="a4"/>
        <w:spacing w:line="360" w:lineRule="auto"/>
        <w:rPr>
          <w:sz w:val="28"/>
        </w:rPr>
      </w:pPr>
      <w:r>
        <w:rPr>
          <w:sz w:val="28"/>
        </w:rPr>
        <w:t xml:space="preserve">Зобов’язуюсь </w:t>
      </w:r>
      <w:r w:rsidR="00DB2097">
        <w:rPr>
          <w:b/>
          <w:i/>
          <w:sz w:val="28"/>
        </w:rPr>
        <w:t>провести</w:t>
      </w:r>
      <w:r>
        <w:rPr>
          <w:b/>
          <w:i/>
          <w:sz w:val="28"/>
        </w:rPr>
        <w:t xml:space="preserve"> роботу по розв’язанню найбільш гострих проблем округу.</w:t>
      </w:r>
      <w:r>
        <w:rPr>
          <w:b/>
          <w:sz w:val="28"/>
        </w:rPr>
        <w:t xml:space="preserve"> </w:t>
      </w:r>
      <w:r>
        <w:rPr>
          <w:sz w:val="28"/>
        </w:rPr>
        <w:t xml:space="preserve">Робитиму </w:t>
      </w:r>
      <w:r>
        <w:rPr>
          <w:sz w:val="28"/>
        </w:rPr>
        <w:t>все можливе по залученню коштів і матеріальних ресурсів для допомоги школам, дошкільним і культурним та медичним закладам, дитячим будинкам, організ</w:t>
      </w:r>
      <w:r>
        <w:rPr>
          <w:sz w:val="28"/>
        </w:rPr>
        <w:t>аціям і установам ветеранів, релігійним громадам, сприятиму газифікації і водо</w:t>
      </w:r>
      <w:r w:rsidR="00DB2097">
        <w:rPr>
          <w:sz w:val="28"/>
        </w:rPr>
        <w:t xml:space="preserve"> </w:t>
      </w:r>
      <w:r>
        <w:rPr>
          <w:sz w:val="28"/>
        </w:rPr>
        <w:t xml:space="preserve">забезпеченню населених пунктів. Працюватиму спільно з усіма Вами, з тими, кого Ви поважаєте і шануєте за чесну й відповідальну працю в структурах влади, на виробництві, в </w:t>
      </w:r>
      <w:proofErr w:type="spellStart"/>
      <w:r>
        <w:rPr>
          <w:sz w:val="28"/>
        </w:rPr>
        <w:t>си</w:t>
      </w:r>
      <w:proofErr w:type="spellEnd"/>
      <w:r>
        <w:rPr>
          <w:sz w:val="28"/>
          <w:lang w:val="en-US"/>
        </w:rPr>
        <w:t>c</w:t>
      </w:r>
      <w:r>
        <w:rPr>
          <w:sz w:val="28"/>
        </w:rPr>
        <w:t>темі</w:t>
      </w:r>
      <w:r>
        <w:rPr>
          <w:sz w:val="28"/>
        </w:rPr>
        <w:t xml:space="preserve"> охорони здоров’я, установах  освіти та культури, військових частинах і  правоохоронних органах.</w:t>
      </w:r>
    </w:p>
    <w:p w:rsidR="00000000" w:rsidRDefault="00C442A4">
      <w:pPr>
        <w:pStyle w:val="a4"/>
        <w:spacing w:line="360" w:lineRule="auto"/>
        <w:rPr>
          <w:sz w:val="28"/>
        </w:rPr>
      </w:pPr>
    </w:p>
    <w:p w:rsidR="00000000" w:rsidRDefault="00C442A4">
      <w:pPr>
        <w:spacing w:line="360" w:lineRule="auto"/>
        <w:jc w:val="both"/>
        <w:rPr>
          <w:sz w:val="28"/>
          <w:lang w:val="uk-UA"/>
        </w:rPr>
      </w:pPr>
      <w:r>
        <w:rPr>
          <w:b/>
          <w:i/>
          <w:sz w:val="28"/>
          <w:lang w:val="uk-UA"/>
        </w:rPr>
        <w:t xml:space="preserve">           Серед першочергових завдань роботи у Верховній Раді</w:t>
      </w:r>
      <w:r>
        <w:rPr>
          <w:sz w:val="28"/>
          <w:lang w:val="uk-UA"/>
        </w:rPr>
        <w:t xml:space="preserve"> будуть наступні:</w:t>
      </w:r>
    </w:p>
    <w:p w:rsidR="00000000" w:rsidRDefault="00C442A4">
      <w:pPr>
        <w:spacing w:line="360" w:lineRule="auto"/>
        <w:ind w:left="60"/>
        <w:jc w:val="both"/>
        <w:rPr>
          <w:sz w:val="28"/>
          <w:lang w:val="uk-UA"/>
        </w:rPr>
      </w:pPr>
      <w:r>
        <w:rPr>
          <w:i/>
          <w:sz w:val="28"/>
          <w:lang w:val="uk-UA"/>
        </w:rPr>
        <w:t xml:space="preserve">- </w:t>
      </w:r>
      <w:r>
        <w:rPr>
          <w:b/>
          <w:i/>
          <w:sz w:val="28"/>
          <w:lang w:val="uk-UA"/>
        </w:rPr>
        <w:t>виконання</w:t>
      </w:r>
      <w:r>
        <w:rPr>
          <w:b/>
          <w:sz w:val="28"/>
          <w:lang w:val="uk-UA"/>
        </w:rPr>
        <w:t xml:space="preserve"> </w:t>
      </w:r>
      <w:r>
        <w:rPr>
          <w:b/>
          <w:i/>
          <w:sz w:val="28"/>
          <w:lang w:val="uk-UA"/>
        </w:rPr>
        <w:t>Вашої волі</w:t>
      </w:r>
      <w:r>
        <w:rPr>
          <w:b/>
          <w:sz w:val="28"/>
          <w:lang w:val="uk-UA"/>
        </w:rPr>
        <w:t>,</w:t>
      </w:r>
      <w:r>
        <w:rPr>
          <w:sz w:val="28"/>
          <w:lang w:val="uk-UA"/>
        </w:rPr>
        <w:t xml:space="preserve"> </w:t>
      </w:r>
      <w:r w:rsidR="00DB2097">
        <w:rPr>
          <w:sz w:val="28"/>
          <w:lang w:val="uk-UA"/>
        </w:rPr>
        <w:t>щодо</w:t>
      </w:r>
      <w:r>
        <w:rPr>
          <w:sz w:val="28"/>
          <w:lang w:val="uk-UA"/>
        </w:rPr>
        <w:t xml:space="preserve"> вирішен</w:t>
      </w:r>
      <w:r w:rsidR="00DB2097">
        <w:rPr>
          <w:sz w:val="28"/>
          <w:lang w:val="uk-UA"/>
        </w:rPr>
        <w:t>ня</w:t>
      </w:r>
      <w:r>
        <w:rPr>
          <w:sz w:val="28"/>
          <w:lang w:val="uk-UA"/>
        </w:rPr>
        <w:t xml:space="preserve"> питань політичної реформи з метою забезпечення реальної відповідальності влади перед виборцями, запобігання корупції, зняття проблеми депутатської недоторканності і забезпечення рівності перед законом кожного і всіх, розвитку місцевого самоврядува</w:t>
      </w:r>
      <w:r>
        <w:rPr>
          <w:sz w:val="28"/>
          <w:lang w:val="uk-UA"/>
        </w:rPr>
        <w:t>ння;</w:t>
      </w:r>
    </w:p>
    <w:p w:rsidR="00000000" w:rsidRDefault="00C442A4">
      <w:pPr>
        <w:spacing w:line="360" w:lineRule="auto"/>
        <w:jc w:val="both"/>
        <w:rPr>
          <w:sz w:val="28"/>
          <w:lang w:val="uk-UA"/>
        </w:rPr>
      </w:pPr>
      <w:r>
        <w:rPr>
          <w:b/>
          <w:i/>
          <w:sz w:val="28"/>
          <w:lang w:val="uk-UA"/>
        </w:rPr>
        <w:t xml:space="preserve">- </w:t>
      </w:r>
      <w:r w:rsidR="00DB2097">
        <w:rPr>
          <w:b/>
          <w:i/>
          <w:sz w:val="28"/>
          <w:lang w:val="uk-UA"/>
        </w:rPr>
        <w:t>реформування</w:t>
      </w:r>
      <w:r>
        <w:rPr>
          <w:i/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Податкового кодексу, за яким нижчі податки сплачуватимуть галузі АПК, виробники продуктів харчування, ліків та  інших товарів і послуг масового призначення, а також </w:t>
      </w:r>
      <w:r>
        <w:rPr>
          <w:sz w:val="28"/>
          <w:lang w:val="uk-UA"/>
        </w:rPr>
        <w:lastRenderedPageBreak/>
        <w:t>конкурентної на світовому ринку високотехнологічної продукції. Вищі податк</w:t>
      </w:r>
      <w:r>
        <w:rPr>
          <w:sz w:val="28"/>
          <w:lang w:val="uk-UA"/>
        </w:rPr>
        <w:t>ові ставки - для предметів розкошу;</w:t>
      </w:r>
    </w:p>
    <w:p w:rsidR="00000000" w:rsidRDefault="00C442A4">
      <w:pPr>
        <w:spacing w:line="360" w:lineRule="auto"/>
        <w:jc w:val="both"/>
        <w:rPr>
          <w:sz w:val="28"/>
          <w:lang w:val="uk-UA"/>
        </w:rPr>
      </w:pPr>
      <w:r>
        <w:rPr>
          <w:b/>
          <w:i/>
          <w:sz w:val="28"/>
          <w:lang w:val="uk-UA"/>
        </w:rPr>
        <w:t>-</w:t>
      </w:r>
      <w:r>
        <w:rPr>
          <w:i/>
          <w:sz w:val="28"/>
          <w:lang w:val="uk-UA"/>
        </w:rPr>
        <w:t xml:space="preserve"> </w:t>
      </w:r>
      <w:r>
        <w:rPr>
          <w:b/>
          <w:i/>
          <w:sz w:val="28"/>
          <w:lang w:val="uk-UA"/>
        </w:rPr>
        <w:t>ухвалення, вдосконалення та фінансове забезпечення</w:t>
      </w:r>
      <w:r>
        <w:rPr>
          <w:b/>
          <w:sz w:val="28"/>
          <w:lang w:val="uk-UA"/>
        </w:rPr>
        <w:t xml:space="preserve"> і</w:t>
      </w:r>
      <w:r>
        <w:rPr>
          <w:b/>
          <w:i/>
          <w:sz w:val="28"/>
          <w:lang w:val="uk-UA"/>
        </w:rPr>
        <w:t xml:space="preserve"> депутатський контроль за</w:t>
      </w:r>
      <w:r>
        <w:rPr>
          <w:b/>
          <w:sz w:val="28"/>
          <w:lang w:val="uk-UA"/>
        </w:rPr>
        <w:t xml:space="preserve"> </w:t>
      </w:r>
      <w:r>
        <w:rPr>
          <w:b/>
          <w:i/>
          <w:sz w:val="28"/>
          <w:lang w:val="uk-UA"/>
        </w:rPr>
        <w:t>обов’язковістю виконання</w:t>
      </w:r>
      <w:r>
        <w:rPr>
          <w:i/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законодавчих актів, покликаних гарантувати доступність якісної освіти і медичних послуг, розвиток науки, культури </w:t>
      </w:r>
      <w:r>
        <w:rPr>
          <w:sz w:val="28"/>
          <w:lang w:val="uk-UA"/>
        </w:rPr>
        <w:t>і спорту, охорону дитинства і підтримку сім’ї, соціальну захищеність громадян та виплату пенсій з урахуванням трудового стажу і якості праці, пільгові кредити для будівництва житла, перехід до професійної армії і достойне забезпечення Збройних сил та профе</w:t>
      </w:r>
      <w:r>
        <w:rPr>
          <w:sz w:val="28"/>
          <w:lang w:val="uk-UA"/>
        </w:rPr>
        <w:t>сії військового.</w:t>
      </w:r>
    </w:p>
    <w:p w:rsidR="00000000" w:rsidRDefault="00C442A4">
      <w:pPr>
        <w:spacing w:line="360" w:lineRule="auto"/>
        <w:ind w:left="720"/>
        <w:jc w:val="center"/>
        <w:rPr>
          <w:b/>
          <w:sz w:val="28"/>
        </w:rPr>
      </w:pPr>
      <w:r>
        <w:rPr>
          <w:b/>
          <w:sz w:val="28"/>
          <w:lang w:val="uk-UA"/>
        </w:rPr>
        <w:t>К</w:t>
      </w:r>
      <w:r>
        <w:rPr>
          <w:b/>
          <w:sz w:val="28"/>
        </w:rPr>
        <w:t>РАЩИЙ ВИБ</w:t>
      </w:r>
      <w:r>
        <w:rPr>
          <w:b/>
          <w:sz w:val="28"/>
          <w:lang w:val="uk-UA"/>
        </w:rPr>
        <w:t>І</w:t>
      </w:r>
      <w:r>
        <w:rPr>
          <w:b/>
          <w:sz w:val="28"/>
        </w:rPr>
        <w:t>Р – НАДІЙНІСТЬ !!!</w:t>
      </w:r>
    </w:p>
    <w:p w:rsidR="00C442A4" w:rsidRDefault="00C442A4">
      <w:pPr>
        <w:spacing w:line="360" w:lineRule="auto"/>
        <w:jc w:val="both"/>
        <w:rPr>
          <w:sz w:val="28"/>
          <w:lang w:val="uk-UA"/>
        </w:rPr>
      </w:pPr>
    </w:p>
    <w:sectPr w:rsidR="00C442A4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B71B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D04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9A514FB"/>
    <w:multiLevelType w:val="singleLevel"/>
    <w:tmpl w:val="498020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EB65F71"/>
    <w:multiLevelType w:val="singleLevel"/>
    <w:tmpl w:val="498020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FFF1312"/>
    <w:multiLevelType w:val="singleLevel"/>
    <w:tmpl w:val="498020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8264EB6"/>
    <w:multiLevelType w:val="singleLevel"/>
    <w:tmpl w:val="498020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1162A27"/>
    <w:multiLevelType w:val="singleLevel"/>
    <w:tmpl w:val="C138024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4F937AD9"/>
    <w:multiLevelType w:val="singleLevel"/>
    <w:tmpl w:val="498020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8E273B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8"/>
  </w:num>
  <w:num w:numId="5">
    <w:abstractNumId w:val="0"/>
  </w:num>
  <w:num w:numId="6">
    <w:abstractNumId w:val="3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2097"/>
    <w:rsid w:val="00C442A4"/>
    <w:rsid w:val="00DB2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lang w:val="uk-UA"/>
    </w:rPr>
  </w:style>
  <w:style w:type="paragraph" w:styleId="a4">
    <w:name w:val="Body Text Indent"/>
    <w:basedOn w:val="a"/>
    <w:semiHidden/>
    <w:pPr>
      <w:ind w:firstLine="720"/>
      <w:jc w:val="both"/>
    </w:pPr>
    <w:rPr>
      <w:lang w:val="uk-UA"/>
    </w:rPr>
  </w:style>
  <w:style w:type="paragraph" w:styleId="2">
    <w:name w:val="Body Text Indent 2"/>
    <w:basedOn w:val="a"/>
    <w:semiHidden/>
    <w:pPr>
      <w:spacing w:line="360" w:lineRule="auto"/>
      <w:ind w:firstLine="720"/>
      <w:jc w:val="both"/>
    </w:pPr>
    <w:rPr>
      <w:sz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ПЕРЕДВИБОРЧА ПРОГРАМА</vt:lpstr>
    </vt:vector>
  </TitlesOfParts>
  <Company>Private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ПЕРЕДВИБОРЧА ПРОГРАМА</dc:title>
  <dc:creator>User</dc:creator>
  <cp:lastModifiedBy>iuu</cp:lastModifiedBy>
  <cp:revision>2</cp:revision>
  <cp:lastPrinted>2002-04-18T17:08:00Z</cp:lastPrinted>
  <dcterms:created xsi:type="dcterms:W3CDTF">2012-07-05T06:39:00Z</dcterms:created>
  <dcterms:modified xsi:type="dcterms:W3CDTF">2012-07-05T06:39:00Z</dcterms:modified>
</cp:coreProperties>
</file>