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C73FB">
        <w:rPr>
          <w:rFonts w:ascii="Times New Roman" w:hAnsi="Times New Roman" w:cs="Times New Roman"/>
          <w:b/>
          <w:sz w:val="32"/>
          <w:szCs w:val="32"/>
          <w:lang w:val="uk-UA"/>
        </w:rPr>
        <w:t>Програма кандидата в депутати Верховної Ради України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C73FB">
        <w:rPr>
          <w:rFonts w:ascii="Times New Roman" w:hAnsi="Times New Roman" w:cs="Times New Roman"/>
          <w:b/>
          <w:sz w:val="32"/>
          <w:szCs w:val="32"/>
          <w:lang w:val="uk-UA"/>
        </w:rPr>
        <w:t>по мажоритарному виборчому округу № 6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3FB">
        <w:rPr>
          <w:rFonts w:ascii="Times New Roman" w:hAnsi="Times New Roman" w:cs="Times New Roman"/>
          <w:b/>
          <w:sz w:val="28"/>
          <w:szCs w:val="28"/>
          <w:lang w:val="uk-UA"/>
        </w:rPr>
        <w:t>Погребняк Ігоря Анатолійовича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Моя програма </w:t>
      </w:r>
      <w:r w:rsidR="000B04EC">
        <w:rPr>
          <w:rFonts w:ascii="Times New Roman" w:hAnsi="Times New Roman" w:cs="Times New Roman"/>
          <w:b/>
          <w:i/>
          <w:sz w:val="24"/>
          <w:szCs w:val="24"/>
          <w:lang w:val="uk-UA"/>
        </w:rPr>
        <w:t>небагатомовна</w:t>
      </w:r>
      <w:r w:rsidRPr="00CC73FB">
        <w:rPr>
          <w:rFonts w:ascii="Times New Roman" w:hAnsi="Times New Roman" w:cs="Times New Roman"/>
          <w:b/>
          <w:i/>
          <w:sz w:val="24"/>
          <w:szCs w:val="24"/>
          <w:lang w:val="uk-UA"/>
        </w:rPr>
        <w:t>, але ця програма конкретних справ, а не пустих обіцянок!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Краще добитися трохи, ніж обіцяти золоті</w:t>
      </w:r>
      <w:bookmarkStart w:id="0" w:name="_GoBack"/>
      <w:bookmarkEnd w:id="0"/>
      <w:r w:rsidRPr="00CC73FB">
        <w:rPr>
          <w:rFonts w:ascii="Times New Roman" w:hAnsi="Times New Roman" w:cs="Times New Roman"/>
          <w:sz w:val="24"/>
          <w:szCs w:val="24"/>
          <w:lang w:val="uk-UA"/>
        </w:rPr>
        <w:t xml:space="preserve"> гори, а потім в черговий раз обдурити простих людей, як це роблять інші політики і кандидати. 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b/>
          <w:i/>
          <w:sz w:val="24"/>
          <w:szCs w:val="24"/>
          <w:lang w:val="uk-UA"/>
        </w:rPr>
        <w:t>Будучи обраний депутатом Верховної Ради України по мажоритарному округу №6, вважаю за необхідне зробити для жителів округу, що надали мені довіру наступне: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1) Забезпечити виділення бюджетних коштів для підтримки і допомоги малозабезпеченим, інвалідам, пенсіонерам, інвалідам, які прожи</w:t>
      </w:r>
      <w:r w:rsidR="00CC73FB">
        <w:rPr>
          <w:rFonts w:ascii="Times New Roman" w:hAnsi="Times New Roman" w:cs="Times New Roman"/>
          <w:sz w:val="24"/>
          <w:szCs w:val="24"/>
          <w:lang w:val="uk-UA"/>
        </w:rPr>
        <w:t>вають на окрузі. Депутати не мають</w:t>
      </w:r>
      <w:r w:rsidRPr="00CC73FB">
        <w:rPr>
          <w:rFonts w:ascii="Times New Roman" w:hAnsi="Times New Roman" w:cs="Times New Roman"/>
          <w:sz w:val="24"/>
          <w:szCs w:val="24"/>
          <w:lang w:val="uk-UA"/>
        </w:rPr>
        <w:t xml:space="preserve"> права ігнорувати інтереси найбільш соціально незахищених верств населення, стариків-пенсіонерів, адже всіх нас рано чи пізно чекає старість. І старість повинна бути якщо не багатою, то, принаймні, гідною!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2) Відкрити на виборчому окрузі магазини для реалізації продовольства за собівартістю для малозабезпечених і пенсіонерів. Шалене зростання цін поставила н</w:t>
      </w:r>
      <w:r w:rsidR="00CC73FB">
        <w:rPr>
          <w:rFonts w:ascii="Times New Roman" w:hAnsi="Times New Roman" w:cs="Times New Roman"/>
          <w:sz w:val="24"/>
          <w:szCs w:val="24"/>
          <w:lang w:val="uk-UA"/>
        </w:rPr>
        <w:t>а межу виживання багато городян та селян.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3) Реалізувати за рахунок бюджетних та позабюджетних коштів програму видачі продуктових наборів, тим жителям району, яким не вистачає грошей навіть на їжу.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4) Добитися перегляду тарифів на комунальні послуги. Для цього необхідно про</w:t>
      </w:r>
      <w:r w:rsidR="00CC73FB">
        <w:rPr>
          <w:rFonts w:ascii="Times New Roman" w:hAnsi="Times New Roman" w:cs="Times New Roman"/>
          <w:sz w:val="24"/>
          <w:szCs w:val="24"/>
          <w:lang w:val="uk-UA"/>
        </w:rPr>
        <w:t>вести аудит підприємств житлово-</w:t>
      </w:r>
      <w:r w:rsidRPr="00CC73FB">
        <w:rPr>
          <w:rFonts w:ascii="Times New Roman" w:hAnsi="Times New Roman" w:cs="Times New Roman"/>
          <w:sz w:val="24"/>
          <w:szCs w:val="24"/>
          <w:lang w:val="uk-UA"/>
        </w:rPr>
        <w:t>комунальної сфери із залученням аудиторських компаній, щоб ми знали, скільки і за що ми платимо.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5) Домогтися виділення коштів з бюджету для облаштування дитячих майданчиків, створення місць дозвілля та розвитку молоді. Молодь - наше майбутнє, і це гасло повинен бути здійснений на ділі, а не на словах.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6) Домогтися виконання законодавства, що дозволяє громадянам приватизувати кімнати у відомчих гуртожитках. Ми не можемо допустити, щоб людей виселяли на вулиці!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7) Домогтися виділення коштів на асфальтування і ремонт доріг у виборчому окрузі.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8) Продовжити роботу по газифікації району.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sz w:val="24"/>
          <w:szCs w:val="24"/>
          <w:lang w:val="uk-UA"/>
        </w:rPr>
        <w:t>9) Змусити міські влади забезпечити висвітлення вулиць. У XXI столітті абсолютним знущанням над громадянами є темні вулиці і під'їзди.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3FB">
        <w:rPr>
          <w:rFonts w:ascii="Times New Roman" w:hAnsi="Times New Roman" w:cs="Times New Roman"/>
          <w:b/>
          <w:sz w:val="24"/>
          <w:szCs w:val="24"/>
          <w:lang w:val="uk-UA"/>
        </w:rPr>
        <w:t>Сподіваюся на вашу підтримку!</w:t>
      </w:r>
    </w:p>
    <w:p w:rsidR="00E904AE" w:rsidRPr="00CC73FB" w:rsidRDefault="00E904AE" w:rsidP="00CC73FB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7146" w:rsidRPr="00CC73FB" w:rsidRDefault="00E904AE" w:rsidP="00CC73FB">
      <w:pPr>
        <w:ind w:left="0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C73FB">
        <w:rPr>
          <w:rFonts w:ascii="Times New Roman" w:hAnsi="Times New Roman" w:cs="Times New Roman"/>
          <w:b/>
          <w:sz w:val="40"/>
          <w:szCs w:val="40"/>
          <w:lang w:val="uk-UA"/>
        </w:rPr>
        <w:t>Разом ми переможемо!</w:t>
      </w:r>
    </w:p>
    <w:sectPr w:rsidR="003C7146" w:rsidRPr="00CC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33"/>
    <w:rsid w:val="000B04EC"/>
    <w:rsid w:val="00356533"/>
    <w:rsid w:val="003C7146"/>
    <w:rsid w:val="00CC73FB"/>
    <w:rsid w:val="00E9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1810</Characters>
  <Application>Microsoft Office Word</Application>
  <DocSecurity>0</DocSecurity>
  <Lines>48</Lines>
  <Paragraphs>17</Paragraphs>
  <ScaleCrop>false</ScaleCrop>
  <Company>Regions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6</cp:revision>
  <dcterms:created xsi:type="dcterms:W3CDTF">2012-07-05T13:34:00Z</dcterms:created>
  <dcterms:modified xsi:type="dcterms:W3CDTF">2012-07-05T14:23:00Z</dcterms:modified>
</cp:coreProperties>
</file>