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051" w:rsidRPr="00C147A1" w:rsidRDefault="009E2051" w:rsidP="009E2051">
      <w:pPr>
        <w:pStyle w:val="a5"/>
        <w:rPr>
          <w:sz w:val="24"/>
          <w:szCs w:val="24"/>
        </w:rPr>
      </w:pPr>
      <w:bookmarkStart w:id="0" w:name="_GoBack"/>
      <w:bookmarkEnd w:id="0"/>
      <w:r w:rsidRPr="00C147A1">
        <w:rPr>
          <w:sz w:val="24"/>
          <w:szCs w:val="24"/>
        </w:rPr>
        <w:t>ПЕРЕДВИБОРНА ПРОГРАМА</w:t>
      </w:r>
    </w:p>
    <w:p w:rsidR="009E2051" w:rsidRPr="00C147A1" w:rsidRDefault="009E2051" w:rsidP="009E2051">
      <w:pPr>
        <w:pStyle w:val="2"/>
        <w:spacing w:line="312" w:lineRule="auto"/>
        <w:rPr>
          <w:sz w:val="24"/>
          <w:szCs w:val="24"/>
        </w:rPr>
      </w:pPr>
      <w:r w:rsidRPr="00C147A1">
        <w:rPr>
          <w:sz w:val="24"/>
          <w:szCs w:val="24"/>
        </w:rPr>
        <w:t>Кандидата в народні депутати України по одномандатному виборчому округу №13</w:t>
      </w:r>
    </w:p>
    <w:p w:rsidR="009E2051" w:rsidRPr="00C147A1" w:rsidRDefault="009E2051" w:rsidP="009E2051">
      <w:pPr>
        <w:pStyle w:val="2"/>
        <w:spacing w:line="312" w:lineRule="auto"/>
        <w:rPr>
          <w:caps/>
          <w:sz w:val="24"/>
          <w:szCs w:val="24"/>
        </w:rPr>
      </w:pPr>
      <w:r w:rsidRPr="00C147A1">
        <w:rPr>
          <w:caps/>
          <w:sz w:val="24"/>
          <w:szCs w:val="24"/>
        </w:rPr>
        <w:t>МИКОЛИ ФІЛОНОВА</w:t>
      </w:r>
    </w:p>
    <w:p w:rsidR="00115A7A" w:rsidRPr="00C147A1" w:rsidRDefault="00115A7A" w:rsidP="00115A7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47A1">
        <w:rPr>
          <w:rFonts w:ascii="Times New Roman" w:hAnsi="Times New Roman" w:cs="Times New Roman"/>
          <w:sz w:val="24"/>
          <w:szCs w:val="24"/>
          <w:lang w:val="uk-UA"/>
        </w:rPr>
        <w:t xml:space="preserve">Я, Микола </w:t>
      </w:r>
      <w:proofErr w:type="spellStart"/>
      <w:r w:rsidRPr="00C147A1">
        <w:rPr>
          <w:rFonts w:ascii="Times New Roman" w:hAnsi="Times New Roman" w:cs="Times New Roman"/>
          <w:sz w:val="24"/>
          <w:szCs w:val="24"/>
          <w:lang w:val="uk-UA"/>
        </w:rPr>
        <w:t>Філонов</w:t>
      </w:r>
      <w:proofErr w:type="spellEnd"/>
      <w:r w:rsidRPr="00C147A1">
        <w:rPr>
          <w:rFonts w:ascii="Times New Roman" w:hAnsi="Times New Roman" w:cs="Times New Roman"/>
          <w:sz w:val="24"/>
          <w:szCs w:val="24"/>
          <w:lang w:val="uk-UA"/>
        </w:rPr>
        <w:t>, йду на вибори, щоб:</w:t>
      </w:r>
    </w:p>
    <w:p w:rsidR="00E43CC6" w:rsidRDefault="00E43CC6" w:rsidP="00E43CC6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3CC6">
        <w:rPr>
          <w:rFonts w:ascii="Times New Roman" w:hAnsi="Times New Roman" w:cs="Times New Roman"/>
          <w:sz w:val="24"/>
          <w:szCs w:val="24"/>
          <w:lang w:val="uk-UA"/>
        </w:rPr>
        <w:t xml:space="preserve">Скасувати </w:t>
      </w:r>
      <w:r>
        <w:rPr>
          <w:rFonts w:ascii="Times New Roman" w:hAnsi="Times New Roman" w:cs="Times New Roman"/>
          <w:sz w:val="24"/>
          <w:szCs w:val="24"/>
          <w:lang w:val="uk-UA"/>
        </w:rPr>
        <w:t>пенсійну реформу</w:t>
      </w:r>
    </w:p>
    <w:p w:rsidR="00743116" w:rsidRPr="00743116" w:rsidRDefault="00743116" w:rsidP="00743116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Забезпечити виділення кожному мешканцю Вінниччини законної земельної ділянки </w:t>
      </w:r>
    </w:p>
    <w:p w:rsidR="004D700D" w:rsidRDefault="004D700D" w:rsidP="00E43CC6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Вивести область з </w:t>
      </w:r>
      <w:r w:rsidR="00743116">
        <w:rPr>
          <w:rFonts w:ascii="Times New Roman" w:hAnsi="Times New Roman" w:cs="Times New Roman"/>
          <w:sz w:val="24"/>
          <w:szCs w:val="24"/>
          <w:lang w:val="uk-UA"/>
        </w:rPr>
        <w:t xml:space="preserve">пілотного </w:t>
      </w:r>
      <w:r>
        <w:rPr>
          <w:rFonts w:ascii="Times New Roman" w:hAnsi="Times New Roman" w:cs="Times New Roman"/>
          <w:sz w:val="24"/>
          <w:szCs w:val="24"/>
          <w:lang w:val="uk-UA"/>
        </w:rPr>
        <w:t>проекту медичної «реформи»</w:t>
      </w:r>
    </w:p>
    <w:p w:rsidR="004D700D" w:rsidRDefault="004D700D" w:rsidP="00E43CC6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Надати Вінницькій області статус Віль</w:t>
      </w:r>
      <w:r w:rsidR="00743116">
        <w:rPr>
          <w:rFonts w:ascii="Times New Roman" w:hAnsi="Times New Roman" w:cs="Times New Roman"/>
          <w:sz w:val="24"/>
          <w:szCs w:val="24"/>
          <w:lang w:val="uk-UA"/>
        </w:rPr>
        <w:t>ної Економічної Зони на 5 років,звільнити область від податків на 5 років.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D700D" w:rsidRDefault="002C4748" w:rsidP="00E43CC6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Законодавчо встановити мінімальну ціну на закупівлю молочної продукції за європейськими цінами</w:t>
      </w:r>
    </w:p>
    <w:p w:rsidR="00743116" w:rsidRPr="00E43CC6" w:rsidRDefault="00743116" w:rsidP="00E43CC6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071EC" w:rsidRPr="00C147A1" w:rsidRDefault="00D071EC" w:rsidP="00D071EC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147A1">
        <w:rPr>
          <w:rFonts w:ascii="Times New Roman" w:hAnsi="Times New Roman" w:cs="Times New Roman"/>
          <w:b/>
          <w:sz w:val="24"/>
          <w:szCs w:val="24"/>
          <w:lang w:val="uk-UA"/>
        </w:rPr>
        <w:t>У сфері політики:</w:t>
      </w:r>
    </w:p>
    <w:p w:rsidR="00D071EC" w:rsidRPr="00C147A1" w:rsidRDefault="00D071EC" w:rsidP="00D071E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47A1">
        <w:rPr>
          <w:rFonts w:ascii="Times New Roman" w:hAnsi="Times New Roman" w:cs="Times New Roman"/>
          <w:sz w:val="24"/>
          <w:szCs w:val="24"/>
          <w:lang w:val="uk-UA"/>
        </w:rPr>
        <w:t xml:space="preserve">Доб’юся, що народні депутати працюватимуть на громадських засадах, без зарплати, а зекономлені кошти </w:t>
      </w:r>
      <w:r w:rsidR="001E5B97">
        <w:rPr>
          <w:rFonts w:ascii="Times New Roman" w:hAnsi="Times New Roman" w:cs="Times New Roman"/>
          <w:sz w:val="24"/>
          <w:szCs w:val="24"/>
          <w:lang w:val="uk-UA"/>
        </w:rPr>
        <w:t xml:space="preserve">буде </w:t>
      </w:r>
      <w:r w:rsidRPr="00C147A1">
        <w:rPr>
          <w:rFonts w:ascii="Times New Roman" w:hAnsi="Times New Roman" w:cs="Times New Roman"/>
          <w:sz w:val="24"/>
          <w:szCs w:val="24"/>
          <w:lang w:val="uk-UA"/>
        </w:rPr>
        <w:t>спрямовано на підвищення пенсій. Депутатську недоторканіст</w:t>
      </w:r>
      <w:r w:rsidR="00243D3E">
        <w:rPr>
          <w:rFonts w:ascii="Times New Roman" w:hAnsi="Times New Roman" w:cs="Times New Roman"/>
          <w:sz w:val="24"/>
          <w:szCs w:val="24"/>
          <w:lang w:val="uk-UA"/>
        </w:rPr>
        <w:t>ь буде скасовано раз і назавжди.</w:t>
      </w:r>
    </w:p>
    <w:p w:rsidR="00D071EC" w:rsidRPr="00C147A1" w:rsidRDefault="00D071EC" w:rsidP="00D071E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47A1">
        <w:rPr>
          <w:rFonts w:ascii="Times New Roman" w:hAnsi="Times New Roman" w:cs="Times New Roman"/>
          <w:sz w:val="24"/>
          <w:szCs w:val="24"/>
          <w:lang w:val="uk-UA"/>
        </w:rPr>
        <w:t xml:space="preserve">Гарантую проведення </w:t>
      </w:r>
      <w:r w:rsidR="00243D3E">
        <w:rPr>
          <w:rFonts w:ascii="Times New Roman" w:hAnsi="Times New Roman" w:cs="Times New Roman"/>
          <w:sz w:val="24"/>
          <w:szCs w:val="24"/>
          <w:lang w:val="uk-UA"/>
        </w:rPr>
        <w:t xml:space="preserve">відкритих </w:t>
      </w:r>
      <w:r w:rsidRPr="00C147A1">
        <w:rPr>
          <w:rFonts w:ascii="Times New Roman" w:hAnsi="Times New Roman" w:cs="Times New Roman"/>
          <w:sz w:val="24"/>
          <w:szCs w:val="24"/>
          <w:lang w:val="uk-UA"/>
        </w:rPr>
        <w:t>виїзних сесій Верховної Ради у Вінниці та районних центрах області. Депутати мають знати, як живуть прості люди, а вінничани – побачити власних обранців в обличчя</w:t>
      </w:r>
      <w:r w:rsidR="00243D3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071EC" w:rsidRPr="00C147A1" w:rsidRDefault="00D071EC" w:rsidP="00D72C7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47A1">
        <w:rPr>
          <w:rFonts w:ascii="Times New Roman" w:hAnsi="Times New Roman" w:cs="Times New Roman"/>
          <w:sz w:val="24"/>
          <w:szCs w:val="24"/>
          <w:lang w:val="uk-UA"/>
        </w:rPr>
        <w:t>Докладу усіх зус</w:t>
      </w:r>
      <w:r w:rsidR="008B765B">
        <w:rPr>
          <w:rFonts w:ascii="Times New Roman" w:hAnsi="Times New Roman" w:cs="Times New Roman"/>
          <w:sz w:val="24"/>
          <w:szCs w:val="24"/>
          <w:lang w:val="uk-UA"/>
        </w:rPr>
        <w:t>иль для звільнення політв’язнів.</w:t>
      </w:r>
    </w:p>
    <w:p w:rsidR="00C147A1" w:rsidRPr="00C147A1" w:rsidRDefault="008B765B" w:rsidP="00C147A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Пропонуватиму Закон України про виборність</w:t>
      </w:r>
      <w:r w:rsidR="00C147A1" w:rsidRPr="00C147A1">
        <w:rPr>
          <w:rFonts w:ascii="Times New Roman" w:hAnsi="Times New Roman" w:cs="Times New Roman"/>
          <w:sz w:val="24"/>
          <w:szCs w:val="24"/>
          <w:lang w:val="uk-UA"/>
        </w:rPr>
        <w:t xml:space="preserve"> губернаторів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судів</w:t>
      </w:r>
      <w:r w:rsidR="00C147A1" w:rsidRPr="00C147A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C147A1" w:rsidRPr="00C147A1">
        <w:rPr>
          <w:rFonts w:ascii="Times New Roman" w:hAnsi="Times New Roman" w:cs="Times New Roman"/>
          <w:sz w:val="24"/>
          <w:szCs w:val="24"/>
          <w:lang w:val="uk-UA"/>
        </w:rPr>
        <w:t xml:space="preserve">ромадам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буде надано </w:t>
      </w:r>
      <w:r w:rsidR="00C147A1" w:rsidRPr="00C147A1">
        <w:rPr>
          <w:rFonts w:ascii="Times New Roman" w:hAnsi="Times New Roman" w:cs="Times New Roman"/>
          <w:sz w:val="24"/>
          <w:szCs w:val="24"/>
          <w:lang w:val="uk-UA"/>
        </w:rPr>
        <w:t>законодавче право від</w:t>
      </w:r>
      <w:r>
        <w:rPr>
          <w:rFonts w:ascii="Times New Roman" w:hAnsi="Times New Roman" w:cs="Times New Roman"/>
          <w:sz w:val="24"/>
          <w:szCs w:val="24"/>
          <w:lang w:val="uk-UA"/>
        </w:rPr>
        <w:t>кликати</w:t>
      </w:r>
      <w:r w:rsidR="00C147A1" w:rsidRPr="00C147A1">
        <w:rPr>
          <w:rFonts w:ascii="Times New Roman" w:hAnsi="Times New Roman" w:cs="Times New Roman"/>
          <w:sz w:val="24"/>
          <w:szCs w:val="24"/>
          <w:lang w:val="uk-UA"/>
        </w:rPr>
        <w:t xml:space="preserve"> народного депутата шляхом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висловлення </w:t>
      </w:r>
      <w:r w:rsidR="00C147A1" w:rsidRPr="00C147A1">
        <w:rPr>
          <w:rFonts w:ascii="Times New Roman" w:hAnsi="Times New Roman" w:cs="Times New Roman"/>
          <w:sz w:val="24"/>
          <w:szCs w:val="24"/>
          <w:lang w:val="uk-UA"/>
        </w:rPr>
        <w:t>недовіри та дозвол</w:t>
      </w:r>
      <w:r>
        <w:rPr>
          <w:rFonts w:ascii="Times New Roman" w:hAnsi="Times New Roman" w:cs="Times New Roman"/>
          <w:sz w:val="24"/>
          <w:szCs w:val="24"/>
          <w:lang w:val="uk-UA"/>
        </w:rPr>
        <w:t>ено</w:t>
      </w:r>
      <w:r w:rsidR="00C147A1" w:rsidRPr="00C147A1">
        <w:rPr>
          <w:rFonts w:ascii="Times New Roman" w:hAnsi="Times New Roman" w:cs="Times New Roman"/>
          <w:sz w:val="24"/>
          <w:szCs w:val="24"/>
          <w:lang w:val="uk-UA"/>
        </w:rPr>
        <w:t xml:space="preserve"> шляхом референдуму знімати міських голів.</w:t>
      </w:r>
    </w:p>
    <w:p w:rsidR="00D071EC" w:rsidRPr="00C147A1" w:rsidRDefault="00D071EC" w:rsidP="00D071EC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147A1">
        <w:rPr>
          <w:rFonts w:ascii="Times New Roman" w:hAnsi="Times New Roman" w:cs="Times New Roman"/>
          <w:b/>
          <w:sz w:val="24"/>
          <w:szCs w:val="24"/>
          <w:lang w:val="uk-UA"/>
        </w:rPr>
        <w:t>У сфері економіки:</w:t>
      </w:r>
    </w:p>
    <w:p w:rsidR="00F22B23" w:rsidRPr="00C147A1" w:rsidRDefault="00D071EC" w:rsidP="00D071E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47A1">
        <w:rPr>
          <w:rFonts w:ascii="Times New Roman" w:hAnsi="Times New Roman" w:cs="Times New Roman"/>
          <w:sz w:val="24"/>
          <w:szCs w:val="24"/>
          <w:lang w:val="uk-UA"/>
        </w:rPr>
        <w:t>Шляхом створення Вільної Економічної Зони, забезпечу з</w:t>
      </w:r>
      <w:r w:rsidR="001F6273" w:rsidRPr="00C147A1">
        <w:rPr>
          <w:rFonts w:ascii="Times New Roman" w:hAnsi="Times New Roman" w:cs="Times New Roman"/>
          <w:sz w:val="24"/>
          <w:szCs w:val="24"/>
          <w:lang w:val="uk-UA"/>
        </w:rPr>
        <w:t>вільн</w:t>
      </w:r>
      <w:r w:rsidRPr="00C147A1">
        <w:rPr>
          <w:rFonts w:ascii="Times New Roman" w:hAnsi="Times New Roman" w:cs="Times New Roman"/>
          <w:sz w:val="24"/>
          <w:szCs w:val="24"/>
          <w:lang w:val="uk-UA"/>
        </w:rPr>
        <w:t>ення</w:t>
      </w:r>
      <w:r w:rsidR="001F6273" w:rsidRPr="00C147A1">
        <w:rPr>
          <w:rFonts w:ascii="Times New Roman" w:hAnsi="Times New Roman" w:cs="Times New Roman"/>
          <w:sz w:val="24"/>
          <w:szCs w:val="24"/>
          <w:lang w:val="uk-UA"/>
        </w:rPr>
        <w:t xml:space="preserve"> Вінниччин</w:t>
      </w:r>
      <w:r w:rsidRPr="00C147A1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F22B23" w:rsidRPr="00C147A1">
        <w:rPr>
          <w:rFonts w:ascii="Times New Roman" w:hAnsi="Times New Roman" w:cs="Times New Roman"/>
          <w:sz w:val="24"/>
          <w:szCs w:val="24"/>
          <w:lang w:val="uk-UA"/>
        </w:rPr>
        <w:t xml:space="preserve"> від податків на 5 р</w:t>
      </w:r>
      <w:r w:rsidR="001F6273" w:rsidRPr="00C147A1">
        <w:rPr>
          <w:rFonts w:ascii="Times New Roman" w:hAnsi="Times New Roman" w:cs="Times New Roman"/>
          <w:sz w:val="24"/>
          <w:szCs w:val="24"/>
          <w:lang w:val="uk-UA"/>
        </w:rPr>
        <w:t xml:space="preserve">оків. Цей </w:t>
      </w:r>
      <w:r w:rsidR="00F22B23" w:rsidRPr="00C147A1">
        <w:rPr>
          <w:rFonts w:ascii="Times New Roman" w:hAnsi="Times New Roman" w:cs="Times New Roman"/>
          <w:sz w:val="24"/>
          <w:szCs w:val="24"/>
          <w:lang w:val="uk-UA"/>
        </w:rPr>
        <w:t xml:space="preserve">крок </w:t>
      </w:r>
      <w:r w:rsidR="001F6273" w:rsidRPr="00C147A1">
        <w:rPr>
          <w:rFonts w:ascii="Times New Roman" w:hAnsi="Times New Roman" w:cs="Times New Roman"/>
          <w:sz w:val="24"/>
          <w:szCs w:val="24"/>
          <w:lang w:val="uk-UA"/>
        </w:rPr>
        <w:t>суттєво сприяти</w:t>
      </w:r>
      <w:r w:rsidRPr="00C147A1">
        <w:rPr>
          <w:rFonts w:ascii="Times New Roman" w:hAnsi="Times New Roman" w:cs="Times New Roman"/>
          <w:sz w:val="24"/>
          <w:szCs w:val="24"/>
          <w:lang w:val="uk-UA"/>
        </w:rPr>
        <w:t>ме</w:t>
      </w:r>
      <w:r w:rsidR="001F6273" w:rsidRPr="00C147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2B23" w:rsidRPr="00C147A1">
        <w:rPr>
          <w:rFonts w:ascii="Times New Roman" w:hAnsi="Times New Roman" w:cs="Times New Roman"/>
          <w:sz w:val="24"/>
          <w:szCs w:val="24"/>
          <w:lang w:val="uk-UA"/>
        </w:rPr>
        <w:t>розвитку малого та середнього бізнесу, знизить ціни на продукти харчування</w:t>
      </w:r>
      <w:r w:rsidR="001602D4" w:rsidRPr="00C147A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B765B">
        <w:rPr>
          <w:rFonts w:ascii="Times New Roman" w:hAnsi="Times New Roman" w:cs="Times New Roman"/>
          <w:sz w:val="24"/>
          <w:szCs w:val="24"/>
          <w:lang w:val="uk-UA"/>
        </w:rPr>
        <w:t>надасть потужного імпульсу</w:t>
      </w:r>
      <w:r w:rsidRPr="00C147A1">
        <w:rPr>
          <w:rFonts w:ascii="Times New Roman" w:hAnsi="Times New Roman" w:cs="Times New Roman"/>
          <w:sz w:val="24"/>
          <w:szCs w:val="24"/>
          <w:lang w:val="uk-UA"/>
        </w:rPr>
        <w:t xml:space="preserve"> розвитку</w:t>
      </w:r>
      <w:r w:rsidR="001602D4" w:rsidRPr="00C147A1">
        <w:rPr>
          <w:rFonts w:ascii="Times New Roman" w:hAnsi="Times New Roman" w:cs="Times New Roman"/>
          <w:sz w:val="24"/>
          <w:szCs w:val="24"/>
          <w:lang w:val="uk-UA"/>
        </w:rPr>
        <w:t xml:space="preserve"> виробництва</w:t>
      </w:r>
      <w:r w:rsidR="00CD7A4D" w:rsidRPr="00C147A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F6273" w:rsidRPr="00C147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147A1">
        <w:rPr>
          <w:rFonts w:ascii="Times New Roman" w:hAnsi="Times New Roman" w:cs="Times New Roman"/>
          <w:sz w:val="24"/>
          <w:szCs w:val="24"/>
          <w:lang w:val="uk-UA"/>
        </w:rPr>
        <w:t>зробить продукцію конкурентною</w:t>
      </w:r>
      <w:r w:rsidR="008B765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F6273" w:rsidRDefault="001F6273" w:rsidP="00D071E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47A1">
        <w:rPr>
          <w:rFonts w:ascii="Times New Roman" w:hAnsi="Times New Roman" w:cs="Times New Roman"/>
          <w:sz w:val="24"/>
          <w:szCs w:val="24"/>
          <w:lang w:val="uk-UA"/>
        </w:rPr>
        <w:t>Наве</w:t>
      </w:r>
      <w:r w:rsidR="00D071EC" w:rsidRPr="00C147A1">
        <w:rPr>
          <w:rFonts w:ascii="Times New Roman" w:hAnsi="Times New Roman" w:cs="Times New Roman"/>
          <w:sz w:val="24"/>
          <w:szCs w:val="24"/>
          <w:lang w:val="uk-UA"/>
        </w:rPr>
        <w:t>ду</w:t>
      </w:r>
      <w:r w:rsidRPr="00C147A1">
        <w:rPr>
          <w:rFonts w:ascii="Times New Roman" w:hAnsi="Times New Roman" w:cs="Times New Roman"/>
          <w:sz w:val="24"/>
          <w:szCs w:val="24"/>
          <w:lang w:val="uk-UA"/>
        </w:rPr>
        <w:t xml:space="preserve"> лад з цукровими заводами, там де немає ефективного власника</w:t>
      </w:r>
      <w:r w:rsidR="00D071EC" w:rsidRPr="00C147A1">
        <w:rPr>
          <w:rFonts w:ascii="Times New Roman" w:hAnsi="Times New Roman" w:cs="Times New Roman"/>
          <w:sz w:val="24"/>
          <w:szCs w:val="24"/>
          <w:lang w:val="uk-UA"/>
        </w:rPr>
        <w:t xml:space="preserve"> – залучатиму інвесторів</w:t>
      </w:r>
      <w:r w:rsidR="008B765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B765B" w:rsidRPr="00C147A1" w:rsidRDefault="008B765B" w:rsidP="008B765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47A1">
        <w:rPr>
          <w:rFonts w:ascii="Times New Roman" w:hAnsi="Times New Roman" w:cs="Times New Roman"/>
          <w:sz w:val="24"/>
          <w:szCs w:val="24"/>
          <w:lang w:val="uk-UA"/>
        </w:rPr>
        <w:t>Кожному мешканцю Вінниччини</w:t>
      </w:r>
      <w:r>
        <w:rPr>
          <w:rFonts w:ascii="Times New Roman" w:hAnsi="Times New Roman" w:cs="Times New Roman"/>
          <w:sz w:val="24"/>
          <w:szCs w:val="24"/>
          <w:lang w:val="uk-UA"/>
        </w:rPr>
        <w:t>, відповідно до закону,</w:t>
      </w:r>
      <w:r w:rsidRPr="00C147A1">
        <w:rPr>
          <w:rFonts w:ascii="Times New Roman" w:hAnsi="Times New Roman" w:cs="Times New Roman"/>
          <w:sz w:val="24"/>
          <w:szCs w:val="24"/>
          <w:lang w:val="uk-UA"/>
        </w:rPr>
        <w:t xml:space="preserve"> буде виділено земельну ділянку на будівництво та садівництво, шляхом розширення меж рай</w:t>
      </w:r>
      <w:r>
        <w:rPr>
          <w:rFonts w:ascii="Times New Roman" w:hAnsi="Times New Roman" w:cs="Times New Roman"/>
          <w:sz w:val="24"/>
          <w:szCs w:val="24"/>
          <w:lang w:val="uk-UA"/>
        </w:rPr>
        <w:t>онних центрів, приєднання сіл,</w:t>
      </w:r>
      <w:r w:rsidRPr="00C147A1">
        <w:rPr>
          <w:rFonts w:ascii="Times New Roman" w:hAnsi="Times New Roman" w:cs="Times New Roman"/>
          <w:sz w:val="24"/>
          <w:szCs w:val="24"/>
          <w:lang w:val="uk-UA"/>
        </w:rPr>
        <w:t xml:space="preserve"> за рахунок земель запасу, земель</w:t>
      </w:r>
      <w:r>
        <w:rPr>
          <w:rFonts w:ascii="Times New Roman" w:hAnsi="Times New Roman" w:cs="Times New Roman"/>
          <w:sz w:val="24"/>
          <w:szCs w:val="24"/>
          <w:lang w:val="uk-UA"/>
        </w:rPr>
        <w:t>, що перебувають у користуванні</w:t>
      </w:r>
      <w:r w:rsidRPr="00C147A1">
        <w:rPr>
          <w:rFonts w:ascii="Times New Roman" w:hAnsi="Times New Roman" w:cs="Times New Roman"/>
          <w:sz w:val="24"/>
          <w:szCs w:val="24"/>
          <w:lang w:val="uk-UA"/>
        </w:rPr>
        <w:t xml:space="preserve"> Укр</w:t>
      </w:r>
      <w:r>
        <w:rPr>
          <w:rFonts w:ascii="Times New Roman" w:hAnsi="Times New Roman" w:cs="Times New Roman"/>
          <w:sz w:val="24"/>
          <w:szCs w:val="24"/>
          <w:lang w:val="uk-UA"/>
        </w:rPr>
        <w:t>аїнської академії аграрних наук.</w:t>
      </w:r>
    </w:p>
    <w:p w:rsidR="00C147A1" w:rsidRPr="00C147A1" w:rsidRDefault="00C147A1" w:rsidP="00D071EC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147A1">
        <w:rPr>
          <w:rFonts w:ascii="Times New Roman" w:hAnsi="Times New Roman" w:cs="Times New Roman"/>
          <w:b/>
          <w:sz w:val="24"/>
          <w:szCs w:val="24"/>
          <w:lang w:val="uk-UA"/>
        </w:rPr>
        <w:t>У сфері соціального захисту населення:</w:t>
      </w:r>
    </w:p>
    <w:p w:rsidR="00C147A1" w:rsidRPr="00C147A1" w:rsidRDefault="00C147A1" w:rsidP="00C147A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47A1">
        <w:rPr>
          <w:rFonts w:ascii="Times New Roman" w:hAnsi="Times New Roman" w:cs="Times New Roman"/>
          <w:sz w:val="24"/>
          <w:szCs w:val="24"/>
          <w:lang w:val="uk-UA"/>
        </w:rPr>
        <w:lastRenderedPageBreak/>
        <w:t>Буде скасовано незаконну і аморальну пенсійну реформу. Жінки мають виходити на пенсію у 55 років, чоловіки – у 60. Максимальна пенсія лише у два рази буде перевищувати мінімальну. Пенсії «за особливі заслуги» буде ліквідовано</w:t>
      </w:r>
      <w:r w:rsidR="00C4194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147A1" w:rsidRPr="00C147A1" w:rsidRDefault="00C147A1" w:rsidP="00C147A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47A1">
        <w:rPr>
          <w:rFonts w:ascii="Times New Roman" w:hAnsi="Times New Roman" w:cs="Times New Roman"/>
          <w:sz w:val="24"/>
          <w:szCs w:val="24"/>
          <w:lang w:val="uk-UA"/>
        </w:rPr>
        <w:t xml:space="preserve">Ініціюватиму виведення Вінницької області з недолугого пілотного проекту медичної «реформи». </w:t>
      </w:r>
    </w:p>
    <w:p w:rsidR="00C147A1" w:rsidRPr="00C147A1" w:rsidRDefault="00C147A1" w:rsidP="00C147A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47A1">
        <w:rPr>
          <w:rFonts w:ascii="Times New Roman" w:hAnsi="Times New Roman" w:cs="Times New Roman"/>
          <w:sz w:val="24"/>
          <w:szCs w:val="24"/>
          <w:lang w:val="uk-UA"/>
        </w:rPr>
        <w:t xml:space="preserve">Забезпечу підняття рівня мінімальної пенсії до 1800 грн. За рахунок місцевих бюджетів </w:t>
      </w:r>
      <w:r w:rsidR="00C41949">
        <w:rPr>
          <w:rFonts w:ascii="Times New Roman" w:hAnsi="Times New Roman" w:cs="Times New Roman"/>
          <w:sz w:val="24"/>
          <w:szCs w:val="24"/>
          <w:lang w:val="uk-UA"/>
        </w:rPr>
        <w:t>буде створено фонд</w:t>
      </w:r>
      <w:r w:rsidRPr="00C147A1">
        <w:rPr>
          <w:rFonts w:ascii="Times New Roman" w:hAnsi="Times New Roman" w:cs="Times New Roman"/>
          <w:sz w:val="24"/>
          <w:szCs w:val="24"/>
          <w:lang w:val="uk-UA"/>
        </w:rPr>
        <w:t xml:space="preserve"> щомісячн</w:t>
      </w:r>
      <w:r w:rsidR="00C41949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C147A1">
        <w:rPr>
          <w:rFonts w:ascii="Times New Roman" w:hAnsi="Times New Roman" w:cs="Times New Roman"/>
          <w:sz w:val="24"/>
          <w:szCs w:val="24"/>
          <w:lang w:val="uk-UA"/>
        </w:rPr>
        <w:t xml:space="preserve"> доплат</w:t>
      </w:r>
      <w:r w:rsidR="00C41949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C147A1">
        <w:rPr>
          <w:rFonts w:ascii="Times New Roman" w:hAnsi="Times New Roman" w:cs="Times New Roman"/>
          <w:sz w:val="24"/>
          <w:szCs w:val="24"/>
          <w:lang w:val="uk-UA"/>
        </w:rPr>
        <w:t xml:space="preserve"> до пенсій не менше 100 грн. на придбання ліків</w:t>
      </w:r>
      <w:r w:rsidR="00C4194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F6273" w:rsidRPr="00C147A1" w:rsidRDefault="00D071EC" w:rsidP="000F3EF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47A1">
        <w:rPr>
          <w:rFonts w:ascii="Times New Roman" w:hAnsi="Times New Roman" w:cs="Times New Roman"/>
          <w:sz w:val="24"/>
          <w:szCs w:val="24"/>
          <w:lang w:val="uk-UA"/>
        </w:rPr>
        <w:t>Забезпечу підняття ціни за оренду земельних паїв удвічі</w:t>
      </w:r>
      <w:r w:rsidR="00C4194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F6273" w:rsidRPr="00C147A1" w:rsidRDefault="00D071EC" w:rsidP="00C147A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47A1">
        <w:rPr>
          <w:rFonts w:ascii="Times New Roman" w:hAnsi="Times New Roman" w:cs="Times New Roman"/>
          <w:sz w:val="24"/>
          <w:szCs w:val="24"/>
          <w:lang w:val="uk-UA"/>
        </w:rPr>
        <w:t>Буде скасовано податок на спадщину</w:t>
      </w:r>
      <w:r w:rsidR="001F6273" w:rsidRPr="00C147A1">
        <w:rPr>
          <w:rFonts w:ascii="Times New Roman" w:hAnsi="Times New Roman" w:cs="Times New Roman"/>
          <w:sz w:val="24"/>
          <w:szCs w:val="24"/>
          <w:lang w:val="uk-UA"/>
        </w:rPr>
        <w:t xml:space="preserve"> для сільських </w:t>
      </w:r>
      <w:r w:rsidRPr="00C147A1">
        <w:rPr>
          <w:rFonts w:ascii="Times New Roman" w:hAnsi="Times New Roman" w:cs="Times New Roman"/>
          <w:sz w:val="24"/>
          <w:szCs w:val="24"/>
          <w:lang w:val="uk-UA"/>
        </w:rPr>
        <w:t>мешканців</w:t>
      </w:r>
      <w:r w:rsidR="006319B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D7A4D" w:rsidRPr="00C147A1" w:rsidRDefault="00C147A1" w:rsidP="00C147A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47A1">
        <w:rPr>
          <w:rFonts w:ascii="Times New Roman" w:hAnsi="Times New Roman" w:cs="Times New Roman"/>
          <w:sz w:val="24"/>
          <w:szCs w:val="24"/>
          <w:lang w:val="uk-UA"/>
        </w:rPr>
        <w:t>Ініціюватиму прийняття Закону України про в</w:t>
      </w:r>
      <w:r w:rsidR="00CD7A4D" w:rsidRPr="00C147A1">
        <w:rPr>
          <w:rFonts w:ascii="Times New Roman" w:hAnsi="Times New Roman" w:cs="Times New Roman"/>
          <w:sz w:val="24"/>
          <w:szCs w:val="24"/>
          <w:lang w:val="uk-UA"/>
        </w:rPr>
        <w:t>станов</w:t>
      </w:r>
      <w:r w:rsidRPr="00C147A1">
        <w:rPr>
          <w:rFonts w:ascii="Times New Roman" w:hAnsi="Times New Roman" w:cs="Times New Roman"/>
          <w:sz w:val="24"/>
          <w:szCs w:val="24"/>
          <w:lang w:val="uk-UA"/>
        </w:rPr>
        <w:t>лення</w:t>
      </w:r>
      <w:r w:rsidR="00CD7A4D" w:rsidRPr="00C147A1">
        <w:rPr>
          <w:rFonts w:ascii="Times New Roman" w:hAnsi="Times New Roman" w:cs="Times New Roman"/>
          <w:sz w:val="24"/>
          <w:szCs w:val="24"/>
          <w:lang w:val="uk-UA"/>
        </w:rPr>
        <w:t xml:space="preserve"> єдин</w:t>
      </w:r>
      <w:r w:rsidRPr="00C147A1">
        <w:rPr>
          <w:rFonts w:ascii="Times New Roman" w:hAnsi="Times New Roman" w:cs="Times New Roman"/>
          <w:sz w:val="24"/>
          <w:szCs w:val="24"/>
          <w:lang w:val="uk-UA"/>
        </w:rPr>
        <w:t>ої тарифної сітки</w:t>
      </w:r>
      <w:r w:rsidR="00CD7A4D" w:rsidRPr="00C147A1">
        <w:rPr>
          <w:rFonts w:ascii="Times New Roman" w:hAnsi="Times New Roman" w:cs="Times New Roman"/>
          <w:sz w:val="24"/>
          <w:szCs w:val="24"/>
          <w:lang w:val="uk-UA"/>
        </w:rPr>
        <w:t xml:space="preserve"> на ко</w:t>
      </w:r>
      <w:r w:rsidR="00D071EC" w:rsidRPr="00C147A1">
        <w:rPr>
          <w:rFonts w:ascii="Times New Roman" w:hAnsi="Times New Roman" w:cs="Times New Roman"/>
          <w:sz w:val="24"/>
          <w:szCs w:val="24"/>
          <w:lang w:val="uk-UA"/>
        </w:rPr>
        <w:t>мунальні послуги по всій країні</w:t>
      </w:r>
      <w:r w:rsidR="00B028EE">
        <w:rPr>
          <w:rFonts w:ascii="Times New Roman" w:hAnsi="Times New Roman" w:cs="Times New Roman"/>
          <w:sz w:val="24"/>
          <w:szCs w:val="24"/>
          <w:lang w:val="uk-UA"/>
        </w:rPr>
        <w:t xml:space="preserve">. Місцева влада буде позбавлена можливості проводити махінації у ринку комунальних послуг. </w:t>
      </w:r>
    </w:p>
    <w:p w:rsidR="00CD7A4D" w:rsidRPr="00C147A1" w:rsidRDefault="00C147A1" w:rsidP="00C147A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47A1">
        <w:rPr>
          <w:rFonts w:ascii="Times New Roman" w:hAnsi="Times New Roman" w:cs="Times New Roman"/>
          <w:sz w:val="24"/>
          <w:szCs w:val="24"/>
          <w:lang w:val="uk-UA"/>
        </w:rPr>
        <w:t>У законодавчому порядку в</w:t>
      </w:r>
      <w:r w:rsidR="00CD7A4D" w:rsidRPr="00C147A1">
        <w:rPr>
          <w:rFonts w:ascii="Times New Roman" w:hAnsi="Times New Roman" w:cs="Times New Roman"/>
          <w:sz w:val="24"/>
          <w:szCs w:val="24"/>
          <w:lang w:val="uk-UA"/>
        </w:rPr>
        <w:t>ключ</w:t>
      </w:r>
      <w:r w:rsidRPr="00C147A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D7A4D" w:rsidRPr="00C147A1">
        <w:rPr>
          <w:rFonts w:ascii="Times New Roman" w:hAnsi="Times New Roman" w:cs="Times New Roman"/>
          <w:sz w:val="24"/>
          <w:szCs w:val="24"/>
          <w:lang w:val="uk-UA"/>
        </w:rPr>
        <w:t xml:space="preserve"> молоко </w:t>
      </w:r>
      <w:r w:rsidRPr="00C147A1">
        <w:rPr>
          <w:rFonts w:ascii="Times New Roman" w:hAnsi="Times New Roman" w:cs="Times New Roman"/>
          <w:sz w:val="24"/>
          <w:szCs w:val="24"/>
          <w:lang w:val="uk-UA"/>
        </w:rPr>
        <w:t>до переліку</w:t>
      </w:r>
      <w:r w:rsidR="00CD7A4D" w:rsidRPr="00C147A1">
        <w:rPr>
          <w:rFonts w:ascii="Times New Roman" w:hAnsi="Times New Roman" w:cs="Times New Roman"/>
          <w:sz w:val="24"/>
          <w:szCs w:val="24"/>
          <w:lang w:val="uk-UA"/>
        </w:rPr>
        <w:t xml:space="preserve"> продукції, ціни на які контролюються дер</w:t>
      </w:r>
      <w:r w:rsidRPr="00C147A1">
        <w:rPr>
          <w:rFonts w:ascii="Times New Roman" w:hAnsi="Times New Roman" w:cs="Times New Roman"/>
          <w:sz w:val="24"/>
          <w:szCs w:val="24"/>
          <w:lang w:val="uk-UA"/>
        </w:rPr>
        <w:t>жавою, як хліб, борошно та інші</w:t>
      </w:r>
      <w:r w:rsidR="004A2CD6">
        <w:rPr>
          <w:rFonts w:ascii="Times New Roman" w:hAnsi="Times New Roman" w:cs="Times New Roman"/>
          <w:sz w:val="24"/>
          <w:szCs w:val="24"/>
          <w:lang w:val="uk-UA"/>
        </w:rPr>
        <w:t>. Середня ціна на закупівлю молока у населення буде дорівнювати середньоєвропейській. Рішуче ліквідую «молочну мафію».</w:t>
      </w:r>
    </w:p>
    <w:p w:rsidR="00CD7A4D" w:rsidRPr="00C147A1" w:rsidRDefault="00C147A1" w:rsidP="00C147A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47A1">
        <w:rPr>
          <w:rFonts w:ascii="Times New Roman" w:hAnsi="Times New Roman" w:cs="Times New Roman"/>
          <w:sz w:val="24"/>
          <w:szCs w:val="24"/>
          <w:lang w:val="uk-UA"/>
        </w:rPr>
        <w:t>Буде в</w:t>
      </w:r>
      <w:r w:rsidR="00CD7A4D" w:rsidRPr="00C147A1">
        <w:rPr>
          <w:rFonts w:ascii="Times New Roman" w:hAnsi="Times New Roman" w:cs="Times New Roman"/>
          <w:sz w:val="24"/>
          <w:szCs w:val="24"/>
          <w:lang w:val="uk-UA"/>
        </w:rPr>
        <w:t>станов</w:t>
      </w:r>
      <w:r w:rsidRPr="00C147A1">
        <w:rPr>
          <w:rFonts w:ascii="Times New Roman" w:hAnsi="Times New Roman" w:cs="Times New Roman"/>
          <w:sz w:val="24"/>
          <w:szCs w:val="24"/>
          <w:lang w:val="uk-UA"/>
        </w:rPr>
        <w:t>лено</w:t>
      </w:r>
      <w:r w:rsidR="00CD7A4D" w:rsidRPr="00C147A1">
        <w:rPr>
          <w:rFonts w:ascii="Times New Roman" w:hAnsi="Times New Roman" w:cs="Times New Roman"/>
          <w:sz w:val="24"/>
          <w:szCs w:val="24"/>
          <w:lang w:val="uk-UA"/>
        </w:rPr>
        <w:t xml:space="preserve"> пільговий тариф на </w:t>
      </w:r>
      <w:r w:rsidRPr="00C147A1">
        <w:rPr>
          <w:rFonts w:ascii="Times New Roman" w:hAnsi="Times New Roman" w:cs="Times New Roman"/>
          <w:sz w:val="24"/>
          <w:szCs w:val="24"/>
          <w:lang w:val="uk-UA"/>
        </w:rPr>
        <w:t>електроенергію для сільського населення</w:t>
      </w:r>
      <w:r w:rsidR="009E17F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D7A4D" w:rsidRPr="00C147A1" w:rsidRDefault="00C147A1" w:rsidP="00C147A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47A1">
        <w:rPr>
          <w:rFonts w:ascii="Times New Roman" w:hAnsi="Times New Roman" w:cs="Times New Roman"/>
          <w:sz w:val="24"/>
          <w:szCs w:val="24"/>
          <w:lang w:val="uk-UA"/>
        </w:rPr>
        <w:t>Муніципальну доплату на покриття комунальних послуг пенсіонерам та незахищеним верствам населення буде в</w:t>
      </w:r>
      <w:r w:rsidR="00CD7A4D" w:rsidRPr="00C147A1">
        <w:rPr>
          <w:rFonts w:ascii="Times New Roman" w:hAnsi="Times New Roman" w:cs="Times New Roman"/>
          <w:sz w:val="24"/>
          <w:szCs w:val="24"/>
          <w:lang w:val="uk-UA"/>
        </w:rPr>
        <w:t>иплачувати</w:t>
      </w:r>
      <w:r w:rsidRPr="00C147A1">
        <w:rPr>
          <w:rFonts w:ascii="Times New Roman" w:hAnsi="Times New Roman" w:cs="Times New Roman"/>
          <w:sz w:val="24"/>
          <w:szCs w:val="24"/>
          <w:lang w:val="uk-UA"/>
        </w:rPr>
        <w:t>ся</w:t>
      </w:r>
      <w:r w:rsidR="00CD7A4D" w:rsidRPr="00C147A1">
        <w:rPr>
          <w:rFonts w:ascii="Times New Roman" w:hAnsi="Times New Roman" w:cs="Times New Roman"/>
          <w:sz w:val="24"/>
          <w:szCs w:val="24"/>
          <w:lang w:val="uk-UA"/>
        </w:rPr>
        <w:t xml:space="preserve"> грошима</w:t>
      </w:r>
      <w:r w:rsidRPr="00C147A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D7A4D" w:rsidRPr="00C147A1">
        <w:rPr>
          <w:rFonts w:ascii="Times New Roman" w:hAnsi="Times New Roman" w:cs="Times New Roman"/>
          <w:sz w:val="24"/>
          <w:szCs w:val="24"/>
          <w:lang w:val="uk-UA"/>
        </w:rPr>
        <w:t xml:space="preserve"> а не субсидіями.</w:t>
      </w:r>
    </w:p>
    <w:p w:rsidR="001F6273" w:rsidRPr="00C147A1" w:rsidRDefault="00C147A1" w:rsidP="00C147A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47A1">
        <w:rPr>
          <w:rFonts w:ascii="Times New Roman" w:hAnsi="Times New Roman" w:cs="Times New Roman"/>
          <w:sz w:val="24"/>
          <w:szCs w:val="24"/>
          <w:lang w:val="uk-UA"/>
        </w:rPr>
        <w:t xml:space="preserve">Гарантую </w:t>
      </w:r>
      <w:r w:rsidR="001F6273" w:rsidRPr="00C147A1">
        <w:rPr>
          <w:rFonts w:ascii="Times New Roman" w:hAnsi="Times New Roman" w:cs="Times New Roman"/>
          <w:sz w:val="24"/>
          <w:szCs w:val="24"/>
          <w:lang w:val="uk-UA"/>
        </w:rPr>
        <w:t xml:space="preserve">включити область </w:t>
      </w:r>
      <w:r w:rsidRPr="00C147A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1F6273" w:rsidRPr="00C147A1">
        <w:rPr>
          <w:rFonts w:ascii="Times New Roman" w:hAnsi="Times New Roman" w:cs="Times New Roman"/>
          <w:sz w:val="24"/>
          <w:szCs w:val="24"/>
          <w:lang w:val="uk-UA"/>
        </w:rPr>
        <w:t xml:space="preserve"> план фінансування та впровадж</w:t>
      </w:r>
      <w:r w:rsidR="00E43CC6">
        <w:rPr>
          <w:rFonts w:ascii="Times New Roman" w:hAnsi="Times New Roman" w:cs="Times New Roman"/>
          <w:sz w:val="24"/>
          <w:szCs w:val="24"/>
          <w:lang w:val="uk-UA"/>
        </w:rPr>
        <w:t>ення в регіоні «Н</w:t>
      </w:r>
      <w:r w:rsidR="001F6273" w:rsidRPr="00C147A1">
        <w:rPr>
          <w:rFonts w:ascii="Times New Roman" w:hAnsi="Times New Roman" w:cs="Times New Roman"/>
          <w:sz w:val="24"/>
          <w:szCs w:val="24"/>
          <w:lang w:val="uk-UA"/>
        </w:rPr>
        <w:t>аціональних проектів»:</w:t>
      </w:r>
    </w:p>
    <w:p w:rsidR="00CD7A4D" w:rsidRPr="00C147A1" w:rsidRDefault="001F6273" w:rsidP="00C147A1">
      <w:p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</w:pPr>
      <w:r w:rsidRPr="00C147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147A1">
        <w:rPr>
          <w:rStyle w:val="a3"/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«</w:t>
      </w:r>
      <w:r w:rsidR="009E17FC">
        <w:rPr>
          <w:rStyle w:val="a3"/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Нова енергія</w:t>
      </w:r>
      <w:r w:rsidRPr="00C147A1">
        <w:rPr>
          <w:rStyle w:val="a3"/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»</w:t>
      </w:r>
      <w:r w:rsidRPr="00C147A1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 </w:t>
      </w:r>
      <w:r w:rsidR="009E17FC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- </w:t>
      </w:r>
      <w:r w:rsidRPr="00C147A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будівництво вітрових та сонячних електростанцій.</w:t>
      </w:r>
    </w:p>
    <w:p w:rsidR="001F6273" w:rsidRPr="00C147A1" w:rsidRDefault="009E17FC" w:rsidP="00C147A1">
      <w:pPr>
        <w:pStyle w:val="a4"/>
        <w:shd w:val="clear" w:color="auto" w:fill="FFFFFF"/>
        <w:spacing w:before="150" w:beforeAutospacing="0" w:after="150" w:afterAutospacing="0" w:line="270" w:lineRule="atLeast"/>
        <w:jc w:val="both"/>
        <w:rPr>
          <w:color w:val="111111"/>
          <w:lang w:val="uk-UA"/>
        </w:rPr>
      </w:pPr>
      <w:r w:rsidRPr="00C147A1">
        <w:rPr>
          <w:rStyle w:val="a3"/>
          <w:color w:val="111111"/>
          <w:lang w:val="uk-UA"/>
        </w:rPr>
        <w:t xml:space="preserve"> </w:t>
      </w:r>
      <w:r w:rsidR="001F6273" w:rsidRPr="00C147A1">
        <w:rPr>
          <w:rStyle w:val="a3"/>
          <w:color w:val="111111"/>
          <w:lang w:val="uk-UA"/>
        </w:rPr>
        <w:t xml:space="preserve">«Доступне </w:t>
      </w:r>
      <w:r>
        <w:rPr>
          <w:rStyle w:val="a3"/>
          <w:color w:val="111111"/>
          <w:lang w:val="uk-UA"/>
        </w:rPr>
        <w:t>житло</w:t>
      </w:r>
      <w:r w:rsidR="001F6273" w:rsidRPr="00C147A1">
        <w:rPr>
          <w:rStyle w:val="a3"/>
          <w:color w:val="111111"/>
          <w:lang w:val="uk-UA"/>
        </w:rPr>
        <w:t>»</w:t>
      </w:r>
      <w:r w:rsidR="001F6273" w:rsidRPr="00C147A1">
        <w:rPr>
          <w:rStyle w:val="apple-converted-space"/>
          <w:color w:val="111111"/>
          <w:lang w:val="uk-UA"/>
        </w:rPr>
        <w:t> </w:t>
      </w:r>
      <w:r>
        <w:rPr>
          <w:rStyle w:val="apple-converted-space"/>
          <w:color w:val="111111"/>
          <w:lang w:val="uk-UA"/>
        </w:rPr>
        <w:t>-</w:t>
      </w:r>
      <w:r w:rsidR="001F6273" w:rsidRPr="00C147A1">
        <w:rPr>
          <w:color w:val="111111"/>
          <w:lang w:val="uk-UA"/>
        </w:rPr>
        <w:t> </w:t>
      </w:r>
      <w:r w:rsidR="001F6273" w:rsidRPr="00C147A1">
        <w:rPr>
          <w:rStyle w:val="apple-style-span"/>
          <w:color w:val="111111"/>
          <w:lang w:val="uk-UA"/>
        </w:rPr>
        <w:t>система проектів комплексного будівництва доступного житла</w:t>
      </w:r>
    </w:p>
    <w:p w:rsidR="001F6273" w:rsidRPr="00C147A1" w:rsidRDefault="001F6273" w:rsidP="00C147A1">
      <w:pPr>
        <w:pStyle w:val="rtejustify"/>
        <w:shd w:val="clear" w:color="auto" w:fill="FFFFFF"/>
        <w:spacing w:before="150" w:beforeAutospacing="0" w:after="150" w:afterAutospacing="0" w:line="270" w:lineRule="atLeast"/>
        <w:jc w:val="both"/>
        <w:rPr>
          <w:color w:val="111111"/>
          <w:lang w:val="uk-UA"/>
        </w:rPr>
      </w:pPr>
      <w:r w:rsidRPr="00C147A1">
        <w:rPr>
          <w:rStyle w:val="a3"/>
          <w:color w:val="111111"/>
          <w:lang w:val="uk-UA"/>
        </w:rPr>
        <w:t>«Нове життя -</w:t>
      </w:r>
      <w:r w:rsidRPr="00C147A1">
        <w:rPr>
          <w:rStyle w:val="apple-converted-space"/>
          <w:b/>
          <w:bCs/>
          <w:color w:val="111111"/>
          <w:lang w:val="uk-UA"/>
        </w:rPr>
        <w:t> </w:t>
      </w:r>
      <w:r w:rsidRPr="00C147A1">
        <w:rPr>
          <w:color w:val="111111"/>
          <w:lang w:val="uk-UA"/>
        </w:rPr>
        <w:t>нова якість ох</w:t>
      </w:r>
      <w:r w:rsidR="00C147A1">
        <w:rPr>
          <w:color w:val="111111"/>
          <w:lang w:val="uk-UA"/>
        </w:rPr>
        <w:t>орони материнства та дитинства»</w:t>
      </w:r>
    </w:p>
    <w:p w:rsidR="001F6273" w:rsidRPr="00C147A1" w:rsidRDefault="001F6273" w:rsidP="00C147A1">
      <w:pPr>
        <w:pStyle w:val="rtejustify"/>
        <w:shd w:val="clear" w:color="auto" w:fill="FFFFFF"/>
        <w:spacing w:before="150" w:beforeAutospacing="0" w:after="150" w:afterAutospacing="0" w:line="270" w:lineRule="atLeast"/>
        <w:jc w:val="both"/>
        <w:rPr>
          <w:color w:val="111111"/>
          <w:lang w:val="uk-UA"/>
        </w:rPr>
      </w:pPr>
      <w:r w:rsidRPr="00C147A1">
        <w:rPr>
          <w:rStyle w:val="a3"/>
          <w:color w:val="111111"/>
          <w:lang w:val="uk-UA"/>
        </w:rPr>
        <w:t>«Чисте місто»</w:t>
      </w:r>
      <w:r w:rsidRPr="00C147A1">
        <w:rPr>
          <w:rStyle w:val="apple-converted-space"/>
          <w:color w:val="111111"/>
          <w:lang w:val="uk-UA"/>
        </w:rPr>
        <w:t> </w:t>
      </w:r>
      <w:r w:rsidRPr="00C147A1">
        <w:rPr>
          <w:color w:val="111111"/>
          <w:lang w:val="uk-UA"/>
        </w:rPr>
        <w:t>- сучасні комплекси з переробки Т</w:t>
      </w:r>
      <w:r w:rsidR="00C147A1">
        <w:rPr>
          <w:color w:val="111111"/>
          <w:lang w:val="uk-UA"/>
        </w:rPr>
        <w:t>ПВ (твердих побутових відходів)</w:t>
      </w:r>
    </w:p>
    <w:p w:rsidR="001F6273" w:rsidRPr="00C147A1" w:rsidRDefault="001F6273" w:rsidP="00C147A1">
      <w:pPr>
        <w:pStyle w:val="rtejustify"/>
        <w:shd w:val="clear" w:color="auto" w:fill="FFFFFF"/>
        <w:spacing w:before="150" w:beforeAutospacing="0" w:after="150" w:afterAutospacing="0" w:line="270" w:lineRule="atLeast"/>
        <w:jc w:val="both"/>
        <w:rPr>
          <w:color w:val="111111"/>
          <w:lang w:val="uk-UA"/>
        </w:rPr>
      </w:pPr>
      <w:r w:rsidRPr="00C147A1">
        <w:rPr>
          <w:rStyle w:val="a3"/>
          <w:color w:val="111111"/>
          <w:lang w:val="uk-UA"/>
        </w:rPr>
        <w:t>«Якісна вода»</w:t>
      </w:r>
      <w:r w:rsidRPr="00C147A1">
        <w:rPr>
          <w:rStyle w:val="apple-converted-space"/>
          <w:color w:val="111111"/>
          <w:lang w:val="uk-UA"/>
        </w:rPr>
        <w:t> </w:t>
      </w:r>
      <w:r w:rsidRPr="00C147A1">
        <w:rPr>
          <w:color w:val="111111"/>
          <w:lang w:val="uk-UA"/>
        </w:rPr>
        <w:t xml:space="preserve">- програма забезпечення населення </w:t>
      </w:r>
      <w:r w:rsidR="00C147A1">
        <w:rPr>
          <w:color w:val="111111"/>
          <w:lang w:val="uk-UA"/>
        </w:rPr>
        <w:t>України якісною питною водою</w:t>
      </w:r>
    </w:p>
    <w:p w:rsidR="001F6273" w:rsidRPr="00C147A1" w:rsidRDefault="001F6273" w:rsidP="00C147A1">
      <w:pPr>
        <w:pStyle w:val="rtejustify"/>
        <w:shd w:val="clear" w:color="auto" w:fill="FFFFFF"/>
        <w:spacing w:before="150" w:beforeAutospacing="0" w:after="150" w:afterAutospacing="0" w:line="270" w:lineRule="atLeast"/>
        <w:jc w:val="both"/>
        <w:rPr>
          <w:color w:val="111111"/>
          <w:lang w:val="uk-UA"/>
        </w:rPr>
      </w:pPr>
      <w:r w:rsidRPr="00C147A1">
        <w:rPr>
          <w:rStyle w:val="a3"/>
          <w:color w:val="111111"/>
          <w:lang w:val="uk-UA"/>
        </w:rPr>
        <w:t>«Відкритий світ»</w:t>
      </w:r>
      <w:r w:rsidRPr="00C147A1">
        <w:rPr>
          <w:rStyle w:val="apple-converted-space"/>
          <w:color w:val="111111"/>
          <w:lang w:val="uk-UA"/>
        </w:rPr>
        <w:t> </w:t>
      </w:r>
      <w:r w:rsidRPr="00C147A1">
        <w:rPr>
          <w:color w:val="111111"/>
          <w:lang w:val="uk-UA"/>
        </w:rPr>
        <w:t>-</w:t>
      </w:r>
      <w:r w:rsidR="002B0E8F">
        <w:rPr>
          <w:color w:val="111111"/>
          <w:lang w:val="uk-UA"/>
        </w:rPr>
        <w:t xml:space="preserve"> </w:t>
      </w:r>
      <w:r w:rsidRPr="00C147A1">
        <w:rPr>
          <w:color w:val="111111"/>
          <w:lang w:val="uk-UA"/>
        </w:rPr>
        <w:t>створення інформаційно-комунікаційної освіт</w:t>
      </w:r>
      <w:r w:rsidR="00C147A1">
        <w:rPr>
          <w:color w:val="111111"/>
          <w:lang w:val="uk-UA"/>
        </w:rPr>
        <w:t>ньої мережі національного рівня</w:t>
      </w:r>
    </w:p>
    <w:p w:rsidR="001F6273" w:rsidRPr="00C147A1" w:rsidRDefault="001F6273" w:rsidP="00C147A1">
      <w:pPr>
        <w:pStyle w:val="rtejustify"/>
        <w:shd w:val="clear" w:color="auto" w:fill="FFFFFF"/>
        <w:spacing w:before="150" w:beforeAutospacing="0" w:after="150" w:afterAutospacing="0" w:line="270" w:lineRule="atLeast"/>
        <w:jc w:val="both"/>
        <w:rPr>
          <w:color w:val="111111"/>
          <w:lang w:val="uk-UA"/>
        </w:rPr>
      </w:pPr>
      <w:r w:rsidRPr="00C147A1">
        <w:rPr>
          <w:rStyle w:val="a3"/>
          <w:color w:val="111111"/>
          <w:lang w:val="uk-UA"/>
        </w:rPr>
        <w:t>«Місто майбутнього»</w:t>
      </w:r>
      <w:r w:rsidRPr="00C147A1">
        <w:rPr>
          <w:rStyle w:val="apple-converted-space"/>
          <w:color w:val="111111"/>
          <w:lang w:val="uk-UA"/>
        </w:rPr>
        <w:t> </w:t>
      </w:r>
      <w:r w:rsidRPr="00C147A1">
        <w:rPr>
          <w:color w:val="111111"/>
          <w:lang w:val="uk-UA"/>
        </w:rPr>
        <w:t xml:space="preserve">- формування стратегічного плану системи та проектів розвитку міста </w:t>
      </w:r>
    </w:p>
    <w:p w:rsidR="001F6273" w:rsidRDefault="001F6273" w:rsidP="001F6273">
      <w:pPr>
        <w:pStyle w:val="rtejustify"/>
        <w:shd w:val="clear" w:color="auto" w:fill="FFFFFF"/>
        <w:spacing w:before="150" w:beforeAutospacing="0" w:after="150" w:afterAutospacing="0" w:line="270" w:lineRule="atLeast"/>
        <w:jc w:val="both"/>
        <w:rPr>
          <w:color w:val="111111"/>
          <w:lang w:val="uk-UA"/>
        </w:rPr>
      </w:pPr>
    </w:p>
    <w:p w:rsidR="00743116" w:rsidRDefault="00743116" w:rsidP="001F6273">
      <w:pPr>
        <w:pStyle w:val="rtejustify"/>
        <w:shd w:val="clear" w:color="auto" w:fill="FFFFFF"/>
        <w:spacing w:before="150" w:beforeAutospacing="0" w:after="150" w:afterAutospacing="0" w:line="270" w:lineRule="atLeast"/>
        <w:jc w:val="both"/>
        <w:rPr>
          <w:color w:val="111111"/>
          <w:lang w:val="uk-UA"/>
        </w:rPr>
      </w:pPr>
    </w:p>
    <w:tbl>
      <w:tblPr>
        <w:tblW w:w="9322" w:type="dxa"/>
        <w:tblLayout w:type="fixed"/>
        <w:tblLook w:val="0000"/>
      </w:tblPr>
      <w:tblGrid>
        <w:gridCol w:w="3936"/>
        <w:gridCol w:w="601"/>
        <w:gridCol w:w="2092"/>
        <w:gridCol w:w="284"/>
        <w:gridCol w:w="2409"/>
      </w:tblGrid>
      <w:tr w:rsidR="00743116" w:rsidRPr="00743116" w:rsidTr="009F2DB3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743116" w:rsidRPr="00743116" w:rsidRDefault="00743116" w:rsidP="0074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74311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"___" ____________ 2012 року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743116" w:rsidRPr="00743116" w:rsidRDefault="00743116" w:rsidP="0074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3116" w:rsidRPr="00743116" w:rsidRDefault="00743116" w:rsidP="0074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43116" w:rsidRPr="00743116" w:rsidRDefault="00743116" w:rsidP="00743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3116" w:rsidRPr="00743116" w:rsidRDefault="00743116" w:rsidP="00743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</w:p>
        </w:tc>
      </w:tr>
      <w:tr w:rsidR="00743116" w:rsidRPr="00743116" w:rsidTr="009F2DB3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743116" w:rsidRPr="00743116" w:rsidRDefault="00743116" w:rsidP="0074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0"/>
                <w:vertAlign w:val="superscript"/>
                <w:lang w:val="uk-UA"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743116" w:rsidRPr="00743116" w:rsidRDefault="00743116" w:rsidP="0074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vertAlign w:val="superscript"/>
                <w:lang w:val="uk-UA"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3116" w:rsidRPr="00743116" w:rsidRDefault="00743116" w:rsidP="0074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0"/>
                <w:vertAlign w:val="superscript"/>
                <w:lang w:val="uk-UA" w:eastAsia="ru-RU"/>
              </w:rPr>
            </w:pPr>
            <w:r w:rsidRPr="00743116">
              <w:rPr>
                <w:rFonts w:ascii="Times New Roman" w:eastAsia="Times New Roman" w:hAnsi="Times New Roman" w:cs="Times New Roman"/>
                <w:iCs/>
                <w:sz w:val="28"/>
                <w:szCs w:val="20"/>
                <w:vertAlign w:val="superscript"/>
                <w:lang w:val="uk-UA" w:eastAsia="ru-RU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43116" w:rsidRPr="00743116" w:rsidRDefault="00743116" w:rsidP="0074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0"/>
                <w:vertAlign w:val="superscript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3116" w:rsidRPr="00743116" w:rsidRDefault="00743116" w:rsidP="0074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0"/>
                <w:vertAlign w:val="superscript"/>
                <w:lang w:val="uk-UA" w:eastAsia="ru-RU"/>
              </w:rPr>
            </w:pPr>
            <w:r w:rsidRPr="00743116">
              <w:rPr>
                <w:rFonts w:ascii="Times New Roman" w:eastAsia="Times New Roman" w:hAnsi="Times New Roman" w:cs="Times New Roman"/>
                <w:iCs/>
                <w:sz w:val="28"/>
                <w:szCs w:val="20"/>
                <w:vertAlign w:val="superscript"/>
                <w:lang w:val="uk-UA" w:eastAsia="ru-RU"/>
              </w:rPr>
              <w:t>(прізвище та ініціали)</w:t>
            </w:r>
          </w:p>
        </w:tc>
      </w:tr>
    </w:tbl>
    <w:p w:rsidR="00743116" w:rsidRPr="00C147A1" w:rsidRDefault="00743116" w:rsidP="001F6273">
      <w:pPr>
        <w:pStyle w:val="rtejustify"/>
        <w:shd w:val="clear" w:color="auto" w:fill="FFFFFF"/>
        <w:spacing w:before="150" w:beforeAutospacing="0" w:after="150" w:afterAutospacing="0" w:line="270" w:lineRule="atLeast"/>
        <w:jc w:val="both"/>
        <w:rPr>
          <w:color w:val="111111"/>
          <w:lang w:val="uk-UA"/>
        </w:rPr>
      </w:pPr>
    </w:p>
    <w:p w:rsidR="001F6273" w:rsidRPr="00C147A1" w:rsidRDefault="001F627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D7A4D" w:rsidRPr="00C147A1" w:rsidRDefault="00CD7A4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147A1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</w:t>
      </w:r>
    </w:p>
    <w:p w:rsidR="00CD7A4D" w:rsidRPr="00C147A1" w:rsidRDefault="00CD7A4D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CD7A4D" w:rsidRPr="00C147A1" w:rsidSect="00545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B509E"/>
    <w:multiLevelType w:val="hybridMultilevel"/>
    <w:tmpl w:val="9990AC7A"/>
    <w:lvl w:ilvl="0" w:tplc="DB6E9FC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1D2611"/>
    <w:multiLevelType w:val="hybridMultilevel"/>
    <w:tmpl w:val="C44C290C"/>
    <w:lvl w:ilvl="0" w:tplc="610CA2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22B23"/>
    <w:rsid w:val="000F3EFC"/>
    <w:rsid w:val="00115A7A"/>
    <w:rsid w:val="001602D4"/>
    <w:rsid w:val="001E5B97"/>
    <w:rsid w:val="001F6273"/>
    <w:rsid w:val="00243D3E"/>
    <w:rsid w:val="002475E4"/>
    <w:rsid w:val="002B0E8F"/>
    <w:rsid w:val="002C4748"/>
    <w:rsid w:val="003C7ACD"/>
    <w:rsid w:val="004A2CD6"/>
    <w:rsid w:val="004D700D"/>
    <w:rsid w:val="00545913"/>
    <w:rsid w:val="00590911"/>
    <w:rsid w:val="006319BB"/>
    <w:rsid w:val="00743116"/>
    <w:rsid w:val="007B5DB0"/>
    <w:rsid w:val="008B765B"/>
    <w:rsid w:val="00952F98"/>
    <w:rsid w:val="009E17FC"/>
    <w:rsid w:val="009E2051"/>
    <w:rsid w:val="00A96FE0"/>
    <w:rsid w:val="00B028EE"/>
    <w:rsid w:val="00B455D8"/>
    <w:rsid w:val="00C147A1"/>
    <w:rsid w:val="00C41949"/>
    <w:rsid w:val="00C46AF1"/>
    <w:rsid w:val="00CD7A4D"/>
    <w:rsid w:val="00D071EC"/>
    <w:rsid w:val="00D20AC3"/>
    <w:rsid w:val="00D72C76"/>
    <w:rsid w:val="00E43CC6"/>
    <w:rsid w:val="00EF56F3"/>
    <w:rsid w:val="00F22B23"/>
    <w:rsid w:val="00F83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913"/>
  </w:style>
  <w:style w:type="paragraph" w:styleId="2">
    <w:name w:val="heading 2"/>
    <w:basedOn w:val="a"/>
    <w:next w:val="a"/>
    <w:link w:val="20"/>
    <w:qFormat/>
    <w:rsid w:val="009E2051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F6273"/>
    <w:rPr>
      <w:b/>
      <w:bCs/>
    </w:rPr>
  </w:style>
  <w:style w:type="character" w:customStyle="1" w:styleId="apple-converted-space">
    <w:name w:val="apple-converted-space"/>
    <w:basedOn w:val="a0"/>
    <w:rsid w:val="001F6273"/>
  </w:style>
  <w:style w:type="paragraph" w:customStyle="1" w:styleId="rtejustify">
    <w:name w:val="rtejustify"/>
    <w:basedOn w:val="a"/>
    <w:rsid w:val="001F6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F6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1F6273"/>
  </w:style>
  <w:style w:type="character" w:customStyle="1" w:styleId="20">
    <w:name w:val="Заголовок 2 Знак"/>
    <w:basedOn w:val="a0"/>
    <w:link w:val="2"/>
    <w:rsid w:val="009E2051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5">
    <w:name w:val="Title"/>
    <w:basedOn w:val="a"/>
    <w:link w:val="a6"/>
    <w:qFormat/>
    <w:rsid w:val="009E2051"/>
    <w:pPr>
      <w:autoSpaceDE w:val="0"/>
      <w:autoSpaceDN w:val="0"/>
      <w:spacing w:after="0" w:line="312" w:lineRule="auto"/>
      <w:jc w:val="center"/>
    </w:pPr>
    <w:rPr>
      <w:rFonts w:ascii="Times New Roman" w:eastAsia="Times New Roman" w:hAnsi="Times New Roman" w:cs="Times New Roman"/>
      <w:b/>
      <w:bCs/>
      <w:lang w:val="uk-UA" w:eastAsia="ru-RU"/>
    </w:rPr>
  </w:style>
  <w:style w:type="character" w:customStyle="1" w:styleId="a6">
    <w:name w:val="Название Знак"/>
    <w:basedOn w:val="a0"/>
    <w:link w:val="a5"/>
    <w:rsid w:val="009E2051"/>
    <w:rPr>
      <w:rFonts w:ascii="Times New Roman" w:eastAsia="Times New Roman" w:hAnsi="Times New Roman" w:cs="Times New Roman"/>
      <w:b/>
      <w:bCs/>
      <w:lang w:val="uk-UA" w:eastAsia="ru-RU"/>
    </w:rPr>
  </w:style>
  <w:style w:type="paragraph" w:styleId="a7">
    <w:name w:val="List Paragraph"/>
    <w:basedOn w:val="a"/>
    <w:uiPriority w:val="34"/>
    <w:qFormat/>
    <w:rsid w:val="00115A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E2051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F6273"/>
    <w:rPr>
      <w:b/>
      <w:bCs/>
    </w:rPr>
  </w:style>
  <w:style w:type="character" w:customStyle="1" w:styleId="apple-converted-space">
    <w:name w:val="apple-converted-space"/>
    <w:basedOn w:val="a0"/>
    <w:rsid w:val="001F6273"/>
  </w:style>
  <w:style w:type="paragraph" w:customStyle="1" w:styleId="rtejustify">
    <w:name w:val="rtejustify"/>
    <w:basedOn w:val="a"/>
    <w:rsid w:val="001F6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F6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1F6273"/>
  </w:style>
  <w:style w:type="character" w:customStyle="1" w:styleId="20">
    <w:name w:val="Заголовок 2 Знак"/>
    <w:basedOn w:val="a0"/>
    <w:link w:val="2"/>
    <w:rsid w:val="009E2051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5">
    <w:name w:val="Title"/>
    <w:basedOn w:val="a"/>
    <w:link w:val="a6"/>
    <w:qFormat/>
    <w:rsid w:val="009E2051"/>
    <w:pPr>
      <w:autoSpaceDE w:val="0"/>
      <w:autoSpaceDN w:val="0"/>
      <w:spacing w:after="0" w:line="312" w:lineRule="auto"/>
      <w:jc w:val="center"/>
    </w:pPr>
    <w:rPr>
      <w:rFonts w:ascii="Times New Roman" w:eastAsia="Times New Roman" w:hAnsi="Times New Roman" w:cs="Times New Roman"/>
      <w:b/>
      <w:bCs/>
      <w:lang w:val="uk-UA" w:eastAsia="ru-RU"/>
    </w:rPr>
  </w:style>
  <w:style w:type="character" w:customStyle="1" w:styleId="a6">
    <w:name w:val="Название Знак"/>
    <w:basedOn w:val="a0"/>
    <w:link w:val="a5"/>
    <w:rsid w:val="009E2051"/>
    <w:rPr>
      <w:rFonts w:ascii="Times New Roman" w:eastAsia="Times New Roman" w:hAnsi="Times New Roman" w:cs="Times New Roman"/>
      <w:b/>
      <w:bCs/>
      <w:lang w:val="uk-UA" w:eastAsia="ru-RU"/>
    </w:rPr>
  </w:style>
  <w:style w:type="paragraph" w:styleId="a7">
    <w:name w:val="List Paragraph"/>
    <w:basedOn w:val="a"/>
    <w:uiPriority w:val="34"/>
    <w:qFormat/>
    <w:rsid w:val="00115A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BA686-88AC-4874-9999-94CD7F511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Игорь</cp:lastModifiedBy>
  <cp:revision>2</cp:revision>
  <dcterms:created xsi:type="dcterms:W3CDTF">2012-08-05T14:53:00Z</dcterms:created>
  <dcterms:modified xsi:type="dcterms:W3CDTF">2012-08-05T14:53:00Z</dcterms:modified>
</cp:coreProperties>
</file>