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A" w:rsidRPr="003E289F" w:rsidRDefault="00C9691A" w:rsidP="00D866E4">
      <w:pPr>
        <w:spacing w:after="0" w:line="240" w:lineRule="auto"/>
        <w:jc w:val="center"/>
        <w:rPr>
          <w:rFonts w:ascii="Arial Black" w:hAnsi="Arial Black" w:cs="Arial"/>
          <w:b/>
          <w:sz w:val="28"/>
        </w:rPr>
      </w:pPr>
      <w:bookmarkStart w:id="0" w:name="_GoBack"/>
      <w:bookmarkEnd w:id="0"/>
      <w:r w:rsidRPr="003E289F">
        <w:rPr>
          <w:rFonts w:ascii="Arial Black" w:hAnsi="Arial Black" w:cs="Arial"/>
          <w:b/>
          <w:sz w:val="28"/>
        </w:rPr>
        <w:t>ПЕРЕДВИБОРНА ПРОГРАМА</w:t>
      </w:r>
    </w:p>
    <w:p w:rsidR="00C9691A" w:rsidRPr="00D866E4" w:rsidRDefault="00C9691A" w:rsidP="00D866E4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D866E4">
        <w:rPr>
          <w:rFonts w:ascii="Arial" w:hAnsi="Arial" w:cs="Arial"/>
          <w:sz w:val="28"/>
        </w:rPr>
        <w:t>кандидата у народні депутати України</w:t>
      </w:r>
    </w:p>
    <w:p w:rsidR="00C9691A" w:rsidRPr="003E289F" w:rsidRDefault="00C9691A" w:rsidP="00F64046">
      <w:pPr>
        <w:spacing w:after="240" w:line="240" w:lineRule="auto"/>
        <w:jc w:val="center"/>
        <w:rPr>
          <w:rFonts w:ascii="Arial Black" w:hAnsi="Arial Black" w:cs="Arial"/>
          <w:b/>
          <w:sz w:val="28"/>
        </w:rPr>
      </w:pPr>
      <w:r w:rsidRPr="003E289F">
        <w:rPr>
          <w:rFonts w:ascii="Arial Black" w:hAnsi="Arial Black" w:cs="Arial"/>
          <w:b/>
          <w:color w:val="C00000"/>
          <w:sz w:val="28"/>
        </w:rPr>
        <w:t>ОЛЕСЯ ДОВГОГО</w:t>
      </w:r>
    </w:p>
    <w:p w:rsidR="00C9691A" w:rsidRDefault="00C9691A" w:rsidP="00D866E4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Моя програма – це результат постійного діалогу з людьми, що дозволяє </w:t>
      </w:r>
      <w:r w:rsidR="00BD02DA">
        <w:rPr>
          <w:rFonts w:ascii="Arial" w:hAnsi="Arial" w:cs="Arial"/>
          <w:sz w:val="24"/>
        </w:rPr>
        <w:t xml:space="preserve">мені </w:t>
      </w:r>
      <w:r>
        <w:rPr>
          <w:rFonts w:ascii="Arial" w:hAnsi="Arial" w:cs="Arial"/>
          <w:sz w:val="24"/>
        </w:rPr>
        <w:t xml:space="preserve">зрозуміти справжні потреби українців. </w:t>
      </w:r>
      <w:r w:rsidR="005A7C17">
        <w:rPr>
          <w:rFonts w:ascii="Arial" w:hAnsi="Arial" w:cs="Arial"/>
          <w:sz w:val="24"/>
        </w:rPr>
        <w:t>М</w:t>
      </w:r>
      <w:r>
        <w:rPr>
          <w:rFonts w:ascii="Arial" w:hAnsi="Arial" w:cs="Arial"/>
          <w:sz w:val="24"/>
        </w:rPr>
        <w:t xml:space="preserve">ої пріоритети продиктовані не опозиційною критикою і не провладним схваленням нинішньої ситуації. Вони сформульовані щоденною роботою над вирішенням конкретних проблем </w:t>
      </w:r>
      <w:r w:rsidR="00FA347A">
        <w:rPr>
          <w:rFonts w:ascii="Arial" w:hAnsi="Arial" w:cs="Arial"/>
          <w:sz w:val="24"/>
        </w:rPr>
        <w:t>і</w:t>
      </w:r>
      <w:r>
        <w:rPr>
          <w:rFonts w:ascii="Arial" w:hAnsi="Arial" w:cs="Arial"/>
          <w:sz w:val="24"/>
        </w:rPr>
        <w:t xml:space="preserve"> уважним ставленням до десятків тисяч звернень, що надходять у мої громадські приймальні.</w:t>
      </w:r>
    </w:p>
    <w:p w:rsidR="00C9691A" w:rsidRDefault="00C9691A" w:rsidP="00D866E4">
      <w:pPr>
        <w:spacing w:after="24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Моя програма –</w:t>
      </w:r>
      <w:r w:rsidR="00FA347A">
        <w:rPr>
          <w:rFonts w:ascii="Arial" w:hAnsi="Arial" w:cs="Arial"/>
          <w:sz w:val="24"/>
        </w:rPr>
        <w:t xml:space="preserve"> </w:t>
      </w:r>
      <w:r w:rsidR="00BD02DA">
        <w:rPr>
          <w:rFonts w:ascii="Arial" w:hAnsi="Arial" w:cs="Arial"/>
          <w:sz w:val="24"/>
        </w:rPr>
        <w:t xml:space="preserve">це </w:t>
      </w:r>
      <w:r>
        <w:rPr>
          <w:rFonts w:ascii="Arial" w:hAnsi="Arial" w:cs="Arial"/>
          <w:sz w:val="24"/>
        </w:rPr>
        <w:t xml:space="preserve">все те, що ми разом з дніпровчанами робимо </w:t>
      </w:r>
      <w:r w:rsidRPr="00C5501A">
        <w:rPr>
          <w:rFonts w:ascii="Arial" w:hAnsi="Arial" w:cs="Arial"/>
          <w:b/>
          <w:color w:val="C00000"/>
          <w:sz w:val="24"/>
        </w:rPr>
        <w:t>ДАВНО</w:t>
      </w:r>
      <w:r>
        <w:rPr>
          <w:rFonts w:ascii="Arial" w:hAnsi="Arial" w:cs="Arial"/>
          <w:sz w:val="24"/>
        </w:rPr>
        <w:t xml:space="preserve">. І маємо тверді наміри зберегти цю практику </w:t>
      </w:r>
      <w:r w:rsidRPr="00C5501A">
        <w:rPr>
          <w:rFonts w:ascii="Arial" w:hAnsi="Arial" w:cs="Arial"/>
          <w:b/>
          <w:color w:val="C00000"/>
          <w:sz w:val="24"/>
        </w:rPr>
        <w:t>НАДОВГО!</w:t>
      </w:r>
    </w:p>
    <w:p w:rsidR="00C9691A" w:rsidRPr="0021202B" w:rsidRDefault="00C9691A" w:rsidP="00D866E4">
      <w:pPr>
        <w:spacing w:after="120" w:line="240" w:lineRule="auto"/>
        <w:jc w:val="center"/>
        <w:rPr>
          <w:rFonts w:ascii="Arial Black" w:hAnsi="Arial Black" w:cs="Arial"/>
          <w:color w:val="C00000"/>
          <w:sz w:val="24"/>
        </w:rPr>
      </w:pPr>
      <w:r w:rsidRPr="0021202B">
        <w:rPr>
          <w:rFonts w:ascii="Arial Black" w:hAnsi="Arial Black" w:cs="Arial"/>
          <w:color w:val="C00000"/>
          <w:sz w:val="24"/>
        </w:rPr>
        <w:t xml:space="preserve">ВЛАДА </w:t>
      </w:r>
      <w:r>
        <w:rPr>
          <w:rFonts w:ascii="Arial Black" w:hAnsi="Arial Black" w:cs="Arial"/>
          <w:color w:val="C00000"/>
          <w:sz w:val="24"/>
        </w:rPr>
        <w:t>І П</w:t>
      </w:r>
      <w:r w:rsidRPr="0021202B">
        <w:rPr>
          <w:rFonts w:ascii="Arial Black" w:hAnsi="Arial Black" w:cs="Arial"/>
          <w:color w:val="C00000"/>
          <w:sz w:val="24"/>
        </w:rPr>
        <w:t xml:space="preserve">ОВНОВАЖЕННЯ МАЮТЬ БУТИ НЕ МОЖЛИВІСТЮ, </w:t>
      </w:r>
      <w:r w:rsidRPr="0021202B">
        <w:rPr>
          <w:rFonts w:ascii="Arial Black" w:hAnsi="Arial Black" w:cs="Arial"/>
          <w:color w:val="C00000"/>
          <w:sz w:val="24"/>
        </w:rPr>
        <w:br/>
        <w:t>А РЕЗУЛЬТАТОМ ДІЯЛЬНОСТІ ПОЛІТИКА</w:t>
      </w:r>
    </w:p>
    <w:p w:rsidR="00C9691A" w:rsidRDefault="00C9691A" w:rsidP="003263B2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Той, хто зацікавлений </w:t>
      </w:r>
      <w:r w:rsidRPr="00C5501A">
        <w:rPr>
          <w:rFonts w:ascii="Arial" w:hAnsi="Arial" w:cs="Arial"/>
          <w:sz w:val="24"/>
        </w:rPr>
        <w:t>лише у власному майбутньому</w:t>
      </w:r>
      <w:r>
        <w:rPr>
          <w:rFonts w:ascii="Arial" w:hAnsi="Arial" w:cs="Arial"/>
          <w:sz w:val="24"/>
        </w:rPr>
        <w:t>, не має морального права йти у політику. Той, хто не готовий нести відповідальність за людей, не вартий довіри народу. Той, хто не вміє досягати успіху сам, не може вести за собою інших.</w:t>
      </w:r>
    </w:p>
    <w:p w:rsidR="00C9691A" w:rsidRDefault="00C9691A" w:rsidP="003263B2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Це мої переконання. І моя політична програма – це мої знання, як і чим живуть люди</w:t>
      </w:r>
      <w:r w:rsidR="005A7C1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моє бажання допомогти і бути наполегливим у кожному питанні</w:t>
      </w:r>
      <w:r w:rsidR="005A7C1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моя віра у силу та значення конкретних дій і щоденної праці. </w:t>
      </w:r>
    </w:p>
    <w:p w:rsidR="00C9691A" w:rsidRPr="003F3256" w:rsidRDefault="00C9691A" w:rsidP="003263B2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Політики завжди обіцяють зміни і реформи. Але з року в рік бачимо </w:t>
      </w:r>
      <w:r w:rsidR="00FA347A">
        <w:rPr>
          <w:rFonts w:ascii="Arial" w:hAnsi="Arial" w:cs="Arial"/>
          <w:sz w:val="24"/>
        </w:rPr>
        <w:t>тільки</w:t>
      </w:r>
      <w:r>
        <w:rPr>
          <w:rFonts w:ascii="Arial" w:hAnsi="Arial" w:cs="Arial"/>
          <w:sz w:val="24"/>
        </w:rPr>
        <w:t xml:space="preserve"> їхню бездіяльність. Це призвело до руйнівних наслідків: влада воює з опозицією, </w:t>
      </w:r>
      <w:r w:rsidR="00FD30BE" w:rsidRPr="00FD30BE">
        <w:rPr>
          <w:rFonts w:ascii="Arial" w:hAnsi="Arial" w:cs="Arial"/>
          <w:sz w:val="24"/>
          <w:lang w:val="ru-RU"/>
        </w:rPr>
        <w:t xml:space="preserve">          </w:t>
      </w:r>
      <w:r>
        <w:rPr>
          <w:rFonts w:ascii="Arial" w:hAnsi="Arial" w:cs="Arial"/>
          <w:sz w:val="24"/>
        </w:rPr>
        <w:t>опозиція – з владою. А ворог насправді один – тяжкий стан економіки і бідність. Тому м</w:t>
      </w:r>
      <w:r w:rsidRPr="00D866E4">
        <w:rPr>
          <w:rFonts w:ascii="Arial" w:hAnsi="Arial" w:cs="Arial"/>
          <w:sz w:val="24"/>
        </w:rPr>
        <w:t>оя програма</w:t>
      </w:r>
      <w:r>
        <w:rPr>
          <w:rFonts w:ascii="Arial" w:hAnsi="Arial" w:cs="Arial"/>
          <w:sz w:val="24"/>
        </w:rPr>
        <w:t xml:space="preserve"> не орієнтується на жодну з політичних партій, не складається з красивих обіцянок та обнадійливих планів.</w:t>
      </w:r>
    </w:p>
    <w:p w:rsidR="00C9691A" w:rsidRDefault="00C9691A" w:rsidP="003263B2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Мій принцип – не критикуй, а дій. І я дію вже зараз. А тому</w:t>
      </w:r>
      <w:r w:rsidR="005D337B">
        <w:rPr>
          <w:rFonts w:ascii="Arial" w:hAnsi="Arial" w:cs="Arial"/>
          <w:sz w:val="24"/>
        </w:rPr>
        <w:t xml:space="preserve">, коли </w:t>
      </w:r>
      <w:r w:rsidR="005D337B">
        <w:rPr>
          <w:rFonts w:ascii="Arial" w:hAnsi="Arial" w:cs="Arial"/>
          <w:b/>
          <w:color w:val="C00000"/>
          <w:sz w:val="24"/>
        </w:rPr>
        <w:t>ВСІ</w:t>
      </w:r>
      <w:r w:rsidRPr="00C5501A">
        <w:rPr>
          <w:rFonts w:ascii="Arial" w:hAnsi="Arial" w:cs="Arial"/>
          <w:b/>
          <w:color w:val="C00000"/>
          <w:sz w:val="24"/>
        </w:rPr>
        <w:t xml:space="preserve"> ОБІЦЯЮ</w:t>
      </w:r>
      <w:r w:rsidR="005D337B">
        <w:rPr>
          <w:rFonts w:ascii="Arial" w:hAnsi="Arial" w:cs="Arial"/>
          <w:b/>
          <w:color w:val="C00000"/>
          <w:sz w:val="24"/>
        </w:rPr>
        <w:t>ТЬ</w:t>
      </w:r>
      <w:r w:rsidRPr="00C5501A">
        <w:rPr>
          <w:rFonts w:ascii="Arial" w:hAnsi="Arial" w:cs="Arial"/>
          <w:b/>
          <w:color w:val="C00000"/>
          <w:sz w:val="24"/>
        </w:rPr>
        <w:t xml:space="preserve">, </w:t>
      </w:r>
      <w:r w:rsidR="005D337B">
        <w:rPr>
          <w:rFonts w:ascii="Arial" w:hAnsi="Arial" w:cs="Arial"/>
          <w:b/>
          <w:color w:val="C00000"/>
          <w:sz w:val="24"/>
        </w:rPr>
        <w:t>Я</w:t>
      </w:r>
      <w:r w:rsidRPr="00C5501A">
        <w:rPr>
          <w:rFonts w:ascii="Arial" w:hAnsi="Arial" w:cs="Arial"/>
          <w:b/>
          <w:color w:val="C00000"/>
          <w:sz w:val="24"/>
        </w:rPr>
        <w:t xml:space="preserve"> ЗВІТУЮ</w:t>
      </w:r>
      <w:r>
        <w:rPr>
          <w:rFonts w:ascii="Arial" w:hAnsi="Arial" w:cs="Arial"/>
          <w:sz w:val="24"/>
        </w:rPr>
        <w:t xml:space="preserve">. Невід’ємною частиною моєї програми є щорічний звіт про мою діяльність – докладний і публічний. Все, </w:t>
      </w:r>
      <w:r w:rsidRPr="00C5501A">
        <w:rPr>
          <w:rFonts w:ascii="Arial" w:hAnsi="Arial" w:cs="Arial"/>
          <w:sz w:val="24"/>
        </w:rPr>
        <w:t>чого</w:t>
      </w:r>
      <w:r>
        <w:rPr>
          <w:rFonts w:ascii="Arial" w:hAnsi="Arial" w:cs="Arial"/>
          <w:sz w:val="24"/>
        </w:rPr>
        <w:t xml:space="preserve"> досягнуто у Дніпровському районі, можна зробити на рівні міста</w:t>
      </w:r>
      <w:r w:rsidR="005A7C17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в межах усієї країни.</w:t>
      </w:r>
    </w:p>
    <w:p w:rsidR="00C9691A" w:rsidRPr="0021202B" w:rsidRDefault="00C9691A" w:rsidP="00657DDA">
      <w:pPr>
        <w:spacing w:after="120" w:line="240" w:lineRule="auto"/>
        <w:jc w:val="center"/>
        <w:rPr>
          <w:rFonts w:ascii="Arial Black" w:hAnsi="Arial Black" w:cs="Arial"/>
          <w:color w:val="C00000"/>
          <w:sz w:val="24"/>
        </w:rPr>
      </w:pPr>
      <w:r>
        <w:rPr>
          <w:rFonts w:ascii="Arial Black" w:hAnsi="Arial Black" w:cs="Arial"/>
          <w:color w:val="C00000"/>
          <w:sz w:val="24"/>
        </w:rPr>
        <w:t>ПОЛІТИКА І ПОЛІТИКИ МОЖУТЬ І ПОВИННІ БУТИ ІНШИМИ</w:t>
      </w:r>
    </w:p>
    <w:p w:rsidR="00C9691A" w:rsidRDefault="00C9691A" w:rsidP="00657DDA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Моя політика розпочинається з найменшого дворика у Дніпровському районі. І кожній проблемі, яка існує там і не вирішується роками, я хочу надати державного значення.</w:t>
      </w:r>
    </w:p>
    <w:p w:rsidR="00C9691A" w:rsidRDefault="00C9691A" w:rsidP="00657DDA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Запитайте, яка будівля найважливіша у місті чи районі? Школа або лікарня – скажуть люди. Адміністрація – відповість чиновник. Але кожен з нас добре знає, як</w:t>
      </w:r>
      <w:r w:rsidR="00FA347A">
        <w:rPr>
          <w:rFonts w:ascii="Arial" w:hAnsi="Arial" w:cs="Arial"/>
          <w:sz w:val="24"/>
        </w:rPr>
        <w:t>ими</w:t>
      </w:r>
      <w:r>
        <w:rPr>
          <w:rFonts w:ascii="Arial" w:hAnsi="Arial" w:cs="Arial"/>
          <w:sz w:val="24"/>
        </w:rPr>
        <w:t xml:space="preserve"> різн</w:t>
      </w:r>
      <w:r w:rsidR="00FA347A">
        <w:rPr>
          <w:rFonts w:ascii="Arial" w:hAnsi="Arial" w:cs="Arial"/>
          <w:sz w:val="24"/>
        </w:rPr>
        <w:t>ими</w:t>
      </w:r>
      <w:r>
        <w:rPr>
          <w:rFonts w:ascii="Arial" w:hAnsi="Arial" w:cs="Arial"/>
          <w:sz w:val="24"/>
        </w:rPr>
        <w:t xml:space="preserve"> </w:t>
      </w:r>
      <w:r w:rsidR="00FA347A">
        <w:rPr>
          <w:rFonts w:ascii="Arial" w:hAnsi="Arial" w:cs="Arial"/>
          <w:sz w:val="24"/>
        </w:rPr>
        <w:t xml:space="preserve">є ці </w:t>
      </w:r>
      <w:r>
        <w:rPr>
          <w:rFonts w:ascii="Arial" w:hAnsi="Arial" w:cs="Arial"/>
          <w:sz w:val="24"/>
        </w:rPr>
        <w:t xml:space="preserve">дороги. </w:t>
      </w:r>
      <w:r w:rsidR="005E3E10">
        <w:rPr>
          <w:rFonts w:ascii="Arial" w:hAnsi="Arial" w:cs="Arial"/>
          <w:sz w:val="24"/>
        </w:rPr>
        <w:t>З</w:t>
      </w:r>
      <w:r>
        <w:rPr>
          <w:rFonts w:ascii="Arial" w:hAnsi="Arial" w:cs="Arial"/>
          <w:sz w:val="24"/>
        </w:rPr>
        <w:t>муси</w:t>
      </w:r>
      <w:r w:rsidR="005E3E10">
        <w:rPr>
          <w:rFonts w:ascii="Arial" w:hAnsi="Arial" w:cs="Arial"/>
          <w:sz w:val="24"/>
        </w:rPr>
        <w:t>вши</w:t>
      </w:r>
      <w:r>
        <w:rPr>
          <w:rFonts w:ascii="Arial" w:hAnsi="Arial" w:cs="Arial"/>
          <w:sz w:val="24"/>
        </w:rPr>
        <w:t xml:space="preserve"> політика по дорозі в адміністрацію відвідати школу або лікарню – ми змінимо і дорогу, і чиновника. Разом змусимо їх працювати по-іншому. Досягнути цього і є</w:t>
      </w:r>
      <w:r w:rsidR="005E3E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найкращою програмою, зрозумілою для людей, а не </w:t>
      </w:r>
      <w:r w:rsidRPr="00C5501A">
        <w:rPr>
          <w:rFonts w:ascii="Arial" w:hAnsi="Arial" w:cs="Arial"/>
          <w:sz w:val="24"/>
        </w:rPr>
        <w:t>для</w:t>
      </w:r>
      <w:r>
        <w:rPr>
          <w:rFonts w:ascii="Arial" w:hAnsi="Arial" w:cs="Arial"/>
          <w:sz w:val="24"/>
        </w:rPr>
        <w:t xml:space="preserve"> політиків. </w:t>
      </w:r>
    </w:p>
    <w:p w:rsidR="00C9691A" w:rsidRDefault="00C9691A" w:rsidP="00657DDA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Я не битимус</w:t>
      </w:r>
      <w:r w:rsidRPr="00C5501A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>, а добиватимус</w:t>
      </w:r>
      <w:r w:rsidRPr="00C5501A">
        <w:rPr>
          <w:rFonts w:ascii="Arial" w:hAnsi="Arial" w:cs="Arial"/>
          <w:sz w:val="24"/>
        </w:rPr>
        <w:t>я</w:t>
      </w:r>
      <w:r>
        <w:rPr>
          <w:rFonts w:ascii="Arial" w:hAnsi="Arial" w:cs="Arial"/>
          <w:sz w:val="24"/>
        </w:rPr>
        <w:t xml:space="preserve"> того, що </w:t>
      </w:r>
      <w:r w:rsidRPr="00DD05E3">
        <w:rPr>
          <w:rFonts w:ascii="Arial" w:hAnsi="Arial" w:cs="Arial"/>
          <w:sz w:val="24"/>
        </w:rPr>
        <w:t>політика отримає нову якість і буде здійснюватися в інтересах людей, а не за рахунок їхніх інтересів.</w:t>
      </w:r>
      <w:r>
        <w:rPr>
          <w:rFonts w:ascii="Arial" w:hAnsi="Arial" w:cs="Arial"/>
          <w:sz w:val="24"/>
        </w:rPr>
        <w:t xml:space="preserve"> Нова політика буде там, де ніколи не бува</w:t>
      </w:r>
      <w:r w:rsidR="00FA347A">
        <w:rPr>
          <w:rFonts w:ascii="Arial" w:hAnsi="Arial" w:cs="Arial"/>
          <w:sz w:val="24"/>
        </w:rPr>
        <w:t>ють</w:t>
      </w:r>
      <w:r>
        <w:rPr>
          <w:rFonts w:ascii="Arial" w:hAnsi="Arial" w:cs="Arial"/>
          <w:sz w:val="24"/>
        </w:rPr>
        <w:t xml:space="preserve"> нинішні політики, – в кожному дворі, на кожній вулиці, в кожному районі. </w:t>
      </w:r>
    </w:p>
    <w:p w:rsidR="00C9691A" w:rsidRPr="00D866E4" w:rsidRDefault="00C9691A" w:rsidP="00C44D75">
      <w:pPr>
        <w:spacing w:after="120" w:line="240" w:lineRule="auto"/>
        <w:jc w:val="center"/>
        <w:rPr>
          <w:rFonts w:ascii="Arial Black" w:hAnsi="Arial Black" w:cs="Arial"/>
          <w:color w:val="C00000"/>
          <w:sz w:val="24"/>
        </w:rPr>
      </w:pPr>
      <w:r>
        <w:rPr>
          <w:rFonts w:ascii="Arial Black" w:hAnsi="Arial Black" w:cs="Arial"/>
          <w:color w:val="C00000"/>
          <w:sz w:val="24"/>
        </w:rPr>
        <w:t>УСІ ПОКОЛІННЯ МАЮТЬ БУТИ ЗАХИЩЕНИМИ</w:t>
      </w:r>
    </w:p>
    <w:p w:rsidR="00C9691A" w:rsidRDefault="00C9691A" w:rsidP="00C44D75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 w:rsidRPr="00657DDA">
        <w:rPr>
          <w:rFonts w:ascii="Arial" w:hAnsi="Arial" w:cs="Arial"/>
          <w:sz w:val="24"/>
        </w:rPr>
        <w:t>Справжнє достойне майбутнє країни не створюється у владних кабінетах, а зростає у нас на очах. Це наші діти.</w:t>
      </w:r>
      <w:r>
        <w:rPr>
          <w:rFonts w:ascii="Arial" w:hAnsi="Arial" w:cs="Arial"/>
          <w:sz w:val="24"/>
        </w:rPr>
        <w:t xml:space="preserve"> </w:t>
      </w:r>
      <w:r w:rsidRPr="00C5501A">
        <w:rPr>
          <w:rFonts w:ascii="Arial" w:hAnsi="Arial" w:cs="Arial"/>
          <w:b/>
          <w:color w:val="C00000"/>
          <w:sz w:val="24"/>
        </w:rPr>
        <w:t xml:space="preserve">ЛИШЕ ЗДОРОВА І ОСВІЧЕНА МОЛОДЬ </w:t>
      </w:r>
      <w:r w:rsidRPr="00C5501A">
        <w:rPr>
          <w:rFonts w:ascii="Arial" w:hAnsi="Arial" w:cs="Arial"/>
          <w:b/>
          <w:color w:val="C00000"/>
          <w:sz w:val="24"/>
        </w:rPr>
        <w:lastRenderedPageBreak/>
        <w:t>СЬОГОДНІ Є ЗАПОРУКОЮ УСПІШНО</w:t>
      </w:r>
      <w:r w:rsidR="00FA347A">
        <w:rPr>
          <w:rFonts w:ascii="Arial" w:hAnsi="Arial" w:cs="Arial"/>
          <w:b/>
          <w:color w:val="C00000"/>
          <w:sz w:val="24"/>
        </w:rPr>
        <w:t>Ї</w:t>
      </w:r>
      <w:r w:rsidRPr="00C5501A">
        <w:rPr>
          <w:rFonts w:ascii="Arial" w:hAnsi="Arial" w:cs="Arial"/>
          <w:b/>
          <w:color w:val="C00000"/>
          <w:sz w:val="24"/>
        </w:rPr>
        <w:t xml:space="preserve"> </w:t>
      </w:r>
      <w:r w:rsidR="005E3E10">
        <w:rPr>
          <w:rFonts w:ascii="Arial" w:hAnsi="Arial" w:cs="Arial"/>
          <w:b/>
          <w:color w:val="C00000"/>
          <w:sz w:val="24"/>
        </w:rPr>
        <w:t>І</w:t>
      </w:r>
      <w:r w:rsidRPr="00C5501A">
        <w:rPr>
          <w:rFonts w:ascii="Arial" w:hAnsi="Arial" w:cs="Arial"/>
          <w:b/>
          <w:color w:val="C00000"/>
          <w:sz w:val="24"/>
        </w:rPr>
        <w:t xml:space="preserve"> КОНКУРЕНТНОЗДАТНО</w:t>
      </w:r>
      <w:r w:rsidR="00FA347A">
        <w:rPr>
          <w:rFonts w:ascii="Arial" w:hAnsi="Arial" w:cs="Arial"/>
          <w:b/>
          <w:color w:val="C00000"/>
          <w:sz w:val="24"/>
        </w:rPr>
        <w:t>Ї</w:t>
      </w:r>
      <w:r w:rsidRPr="00C5501A">
        <w:rPr>
          <w:rFonts w:ascii="Arial" w:hAnsi="Arial" w:cs="Arial"/>
          <w:b/>
          <w:color w:val="C00000"/>
          <w:sz w:val="24"/>
        </w:rPr>
        <w:t xml:space="preserve"> </w:t>
      </w:r>
      <w:r w:rsidR="00FA347A">
        <w:rPr>
          <w:rFonts w:ascii="Arial" w:hAnsi="Arial" w:cs="Arial"/>
          <w:b/>
          <w:color w:val="C00000"/>
          <w:sz w:val="24"/>
        </w:rPr>
        <w:t xml:space="preserve">КРАЇНИ </w:t>
      </w:r>
      <w:r w:rsidRPr="00C5501A">
        <w:rPr>
          <w:rFonts w:ascii="Arial" w:hAnsi="Arial" w:cs="Arial"/>
          <w:b/>
          <w:color w:val="C00000"/>
          <w:sz w:val="24"/>
        </w:rPr>
        <w:t>ЗАВТРА.</w:t>
      </w:r>
      <w:r>
        <w:rPr>
          <w:rFonts w:ascii="Arial" w:hAnsi="Arial" w:cs="Arial"/>
          <w:sz w:val="24"/>
        </w:rPr>
        <w:t xml:space="preserve"> </w:t>
      </w:r>
      <w:r w:rsidR="00C5501A">
        <w:rPr>
          <w:rFonts w:ascii="Arial" w:hAnsi="Arial" w:cs="Arial"/>
          <w:sz w:val="24"/>
        </w:rPr>
        <w:t>Майбутнє</w:t>
      </w:r>
      <w:r>
        <w:rPr>
          <w:rFonts w:ascii="Arial" w:hAnsi="Arial" w:cs="Arial"/>
          <w:sz w:val="24"/>
        </w:rPr>
        <w:t xml:space="preserve"> </w:t>
      </w:r>
      <w:r w:rsidRPr="00C5501A">
        <w:rPr>
          <w:rFonts w:ascii="Arial" w:hAnsi="Arial" w:cs="Arial"/>
          <w:sz w:val="24"/>
        </w:rPr>
        <w:t>забезпечують</w:t>
      </w:r>
      <w:r>
        <w:rPr>
          <w:rFonts w:ascii="Arial" w:hAnsi="Arial" w:cs="Arial"/>
          <w:sz w:val="24"/>
        </w:rPr>
        <w:t xml:space="preserve"> щаслива українська родина, праця вчителя і лікаря. Без них ми не досягнемо успіху. Всебічна підтримка молодих сімей, належна оплата праці медиків і вчителів врятують націю.</w:t>
      </w:r>
    </w:p>
    <w:p w:rsidR="00C9691A" w:rsidRDefault="00C9691A" w:rsidP="00C44D75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Віддати належне батькам – наш обов’язок. </w:t>
      </w:r>
      <w:r w:rsidR="00FA347A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>ьогодні</w:t>
      </w:r>
      <w:r w:rsidR="00FA347A">
        <w:rPr>
          <w:rFonts w:ascii="Arial" w:hAnsi="Arial" w:cs="Arial"/>
          <w:sz w:val="24"/>
        </w:rPr>
        <w:t xml:space="preserve"> ж</w:t>
      </w:r>
      <w:r>
        <w:rPr>
          <w:rFonts w:ascii="Arial" w:hAnsi="Arial" w:cs="Arial"/>
          <w:sz w:val="24"/>
        </w:rPr>
        <w:t xml:space="preserve"> повага до старшого покоління обраховується розміром пенсії: хліб і вода – рівень достатку пенсіонера. Тому про старість подбаємо негайно.</w:t>
      </w:r>
    </w:p>
    <w:p w:rsidR="00C9691A" w:rsidRDefault="00C9691A" w:rsidP="00C845A2">
      <w:pPr>
        <w:spacing w:after="120" w:line="240" w:lineRule="auto"/>
        <w:jc w:val="center"/>
        <w:rPr>
          <w:rFonts w:ascii="Arial Black" w:hAnsi="Arial Black" w:cs="Arial"/>
          <w:color w:val="C00000"/>
          <w:sz w:val="24"/>
        </w:rPr>
      </w:pPr>
      <w:r>
        <w:rPr>
          <w:rFonts w:ascii="Arial Black" w:hAnsi="Arial Black" w:cs="Arial"/>
          <w:color w:val="C00000"/>
          <w:sz w:val="24"/>
        </w:rPr>
        <w:t>ПОЛІТИКА СТАНЕ ЕФЕКТИВН</w:t>
      </w:r>
      <w:r w:rsidR="005E3E10">
        <w:rPr>
          <w:rFonts w:ascii="Arial Black" w:hAnsi="Arial Black" w:cs="Arial"/>
          <w:color w:val="C00000"/>
          <w:sz w:val="24"/>
        </w:rPr>
        <w:t>ІШ</w:t>
      </w:r>
      <w:r>
        <w:rPr>
          <w:rFonts w:ascii="Arial Black" w:hAnsi="Arial Black" w:cs="Arial"/>
          <w:color w:val="C00000"/>
          <w:sz w:val="24"/>
        </w:rPr>
        <w:t xml:space="preserve">ОЮ, </w:t>
      </w:r>
      <w:r>
        <w:rPr>
          <w:rFonts w:ascii="Arial Black" w:hAnsi="Arial Black" w:cs="Arial"/>
          <w:color w:val="C00000"/>
          <w:sz w:val="24"/>
        </w:rPr>
        <w:br/>
        <w:t xml:space="preserve">КОЛИ ЇЙ </w:t>
      </w:r>
      <w:r w:rsidR="00FA347A">
        <w:rPr>
          <w:rFonts w:ascii="Arial Black" w:hAnsi="Arial Black" w:cs="Arial"/>
          <w:color w:val="C00000"/>
          <w:sz w:val="24"/>
        </w:rPr>
        <w:t>ЗРОБЛЯТЬ</w:t>
      </w:r>
      <w:r>
        <w:rPr>
          <w:rFonts w:ascii="Arial Black" w:hAnsi="Arial Black" w:cs="Arial"/>
          <w:color w:val="C00000"/>
          <w:sz w:val="24"/>
        </w:rPr>
        <w:t xml:space="preserve"> ЩЕПЛЕННЯ ВІД КОРУПЦІЇ ТА БЕЗВІДПОВІДАЛЬНОСТІ </w:t>
      </w:r>
    </w:p>
    <w:p w:rsidR="00C9691A" w:rsidRDefault="00FA347A" w:rsidP="00F85721">
      <w:pPr>
        <w:spacing w:after="120" w:line="24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</w:t>
      </w:r>
      <w:r w:rsidR="00C9691A">
        <w:rPr>
          <w:rFonts w:ascii="Arial" w:hAnsi="Arial" w:cs="Arial"/>
          <w:sz w:val="24"/>
        </w:rPr>
        <w:t xml:space="preserve">раїна потребує негайних змін. Але всі зусилля будуть марними без політичної волі, чесності </w:t>
      </w:r>
      <w:r>
        <w:rPr>
          <w:rFonts w:ascii="Arial" w:hAnsi="Arial" w:cs="Arial"/>
          <w:sz w:val="24"/>
        </w:rPr>
        <w:t>і</w:t>
      </w:r>
      <w:r w:rsidR="00C9691A">
        <w:rPr>
          <w:rFonts w:ascii="Arial" w:hAnsi="Arial" w:cs="Arial"/>
          <w:sz w:val="24"/>
        </w:rPr>
        <w:t xml:space="preserve"> порядності. Переконаний, все починається з персональної відповідальності кожного </w:t>
      </w:r>
      <w:r w:rsidR="005E3E10">
        <w:rPr>
          <w:rFonts w:ascii="Arial" w:hAnsi="Arial" w:cs="Arial"/>
          <w:sz w:val="24"/>
        </w:rPr>
        <w:t xml:space="preserve">депутата і </w:t>
      </w:r>
      <w:r w:rsidR="00C9691A">
        <w:rPr>
          <w:rFonts w:ascii="Arial" w:hAnsi="Arial" w:cs="Arial"/>
          <w:sz w:val="24"/>
        </w:rPr>
        <w:t xml:space="preserve">чиновника. А тому зміни до закону </w:t>
      </w:r>
      <w:r>
        <w:rPr>
          <w:rFonts w:ascii="Arial" w:hAnsi="Arial" w:cs="Arial"/>
          <w:sz w:val="24"/>
        </w:rPr>
        <w:t>п</w:t>
      </w:r>
      <w:r w:rsidR="00C9691A">
        <w:rPr>
          <w:rFonts w:ascii="Arial" w:hAnsi="Arial" w:cs="Arial"/>
          <w:sz w:val="24"/>
        </w:rPr>
        <w:t xml:space="preserve">ро статус народного депутата я визначаю своєю першою законодавчою ініціативою: </w:t>
      </w:r>
      <w:r w:rsidR="00C9691A" w:rsidRPr="003E289F">
        <w:rPr>
          <w:rFonts w:ascii="Arial" w:hAnsi="Arial" w:cs="Arial"/>
          <w:b/>
          <w:color w:val="C00000"/>
          <w:sz w:val="24"/>
        </w:rPr>
        <w:t>КОЖЕН ДЕПУТАТ БУДЕ ЗОБОВ’ЯЗАНИЙ ЗАКОНОМ ЗВІТУВАТИ ПЕРЕД ВИБОРЦЯМИ НЕ ЛИШЕ НАПЕРЕДОДНІ ВИБОРІВ, А ЩОРІЧНО</w:t>
      </w:r>
      <w:r w:rsidR="00C9691A" w:rsidRPr="003E289F">
        <w:rPr>
          <w:rFonts w:ascii="Arial" w:hAnsi="Arial" w:cs="Arial"/>
          <w:color w:val="C00000"/>
          <w:sz w:val="24"/>
        </w:rPr>
        <w:t>.</w:t>
      </w:r>
    </w:p>
    <w:p w:rsidR="00C9691A" w:rsidRDefault="00C9691A" w:rsidP="00AB28CF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</w:rPr>
      </w:pPr>
      <w:r w:rsidRPr="00382BDD">
        <w:rPr>
          <w:rFonts w:ascii="Arial" w:hAnsi="Arial" w:cs="Arial"/>
          <w:b/>
          <w:color w:val="C00000"/>
          <w:sz w:val="24"/>
        </w:rPr>
        <w:t xml:space="preserve">КРОК ЗА КРОКОМ НАБЛИЗИМО ВЛАДУ ДО ЛЮДЕЙ, </w:t>
      </w:r>
      <w:r w:rsidRPr="00382BDD">
        <w:rPr>
          <w:rFonts w:ascii="Arial" w:hAnsi="Arial" w:cs="Arial"/>
          <w:b/>
          <w:color w:val="C00000"/>
          <w:sz w:val="24"/>
        </w:rPr>
        <w:br/>
        <w:t>ПОВЕРНЕМО ПОЛІТИ</w:t>
      </w:r>
      <w:r>
        <w:rPr>
          <w:rFonts w:ascii="Arial" w:hAnsi="Arial" w:cs="Arial"/>
          <w:b/>
          <w:color w:val="C00000"/>
          <w:sz w:val="24"/>
        </w:rPr>
        <w:t>ЦІ ТА</w:t>
      </w:r>
      <w:r w:rsidRPr="00382BDD">
        <w:rPr>
          <w:rFonts w:ascii="Arial" w:hAnsi="Arial" w:cs="Arial"/>
          <w:b/>
          <w:color w:val="C00000"/>
          <w:sz w:val="24"/>
        </w:rPr>
        <w:t xml:space="preserve"> ПОЛІТИКАМ ЇХНЄ СПРАВЖНЄ ПРИЗНАЧЕННЯ – СЛУЖИТИ ЛЮДЯМ</w:t>
      </w:r>
      <w:r w:rsidRPr="00382BDD">
        <w:rPr>
          <w:rFonts w:ascii="Arial" w:hAnsi="Arial" w:cs="Arial"/>
          <w:color w:val="C00000"/>
          <w:sz w:val="24"/>
        </w:rPr>
        <w:t>!</w:t>
      </w:r>
    </w:p>
    <w:p w:rsidR="00C9691A" w:rsidRDefault="00C9691A" w:rsidP="00AB28CF">
      <w:pPr>
        <w:spacing w:after="120" w:line="240" w:lineRule="auto"/>
        <w:jc w:val="center"/>
        <w:rPr>
          <w:rFonts w:ascii="Arial" w:hAnsi="Arial" w:cs="Arial"/>
          <w:b/>
          <w:color w:val="C00000"/>
          <w:sz w:val="24"/>
        </w:rPr>
      </w:pPr>
      <w:r>
        <w:rPr>
          <w:rFonts w:ascii="Arial" w:hAnsi="Arial" w:cs="Arial"/>
          <w:b/>
          <w:color w:val="C00000"/>
          <w:sz w:val="24"/>
        </w:rPr>
        <w:t xml:space="preserve">Я ЗНАЮ, ЯК ЦЕ РОБИТИ. Я ВЖЕ ЦЕ РОБЛЮ. </w:t>
      </w:r>
    </w:p>
    <w:p w:rsidR="00C9691A" w:rsidRPr="00C37536" w:rsidRDefault="00C9691A" w:rsidP="0021202B">
      <w:pPr>
        <w:spacing w:after="120" w:line="240" w:lineRule="auto"/>
        <w:ind w:firstLine="567"/>
        <w:jc w:val="center"/>
        <w:rPr>
          <w:rFonts w:ascii="Arial" w:hAnsi="Arial" w:cs="Arial"/>
          <w:sz w:val="24"/>
        </w:rPr>
      </w:pPr>
    </w:p>
    <w:sectPr w:rsidR="00C9691A" w:rsidRPr="00C37536" w:rsidSect="00D866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E4"/>
    <w:rsid w:val="0013205B"/>
    <w:rsid w:val="001320CD"/>
    <w:rsid w:val="0019553B"/>
    <w:rsid w:val="001D0DA2"/>
    <w:rsid w:val="00210215"/>
    <w:rsid w:val="0021202B"/>
    <w:rsid w:val="00250F98"/>
    <w:rsid w:val="0027534D"/>
    <w:rsid w:val="00287659"/>
    <w:rsid w:val="00315D20"/>
    <w:rsid w:val="003263B2"/>
    <w:rsid w:val="00337FC2"/>
    <w:rsid w:val="00382BDD"/>
    <w:rsid w:val="003E289F"/>
    <w:rsid w:val="003E5981"/>
    <w:rsid w:val="003F3256"/>
    <w:rsid w:val="00441C84"/>
    <w:rsid w:val="00464365"/>
    <w:rsid w:val="0046578D"/>
    <w:rsid w:val="00515BBB"/>
    <w:rsid w:val="005A7C17"/>
    <w:rsid w:val="005D337B"/>
    <w:rsid w:val="005E3E10"/>
    <w:rsid w:val="00604142"/>
    <w:rsid w:val="00657DDA"/>
    <w:rsid w:val="00661A77"/>
    <w:rsid w:val="006D0E0A"/>
    <w:rsid w:val="00795996"/>
    <w:rsid w:val="00812F0C"/>
    <w:rsid w:val="008130EB"/>
    <w:rsid w:val="00854565"/>
    <w:rsid w:val="00883075"/>
    <w:rsid w:val="008A2787"/>
    <w:rsid w:val="009155EB"/>
    <w:rsid w:val="00975E23"/>
    <w:rsid w:val="009764B2"/>
    <w:rsid w:val="00A00E19"/>
    <w:rsid w:val="00A052B3"/>
    <w:rsid w:val="00A84D8F"/>
    <w:rsid w:val="00AA30A3"/>
    <w:rsid w:val="00AB28CF"/>
    <w:rsid w:val="00AC0764"/>
    <w:rsid w:val="00AE15BD"/>
    <w:rsid w:val="00AF490D"/>
    <w:rsid w:val="00B05191"/>
    <w:rsid w:val="00B2281E"/>
    <w:rsid w:val="00B608BB"/>
    <w:rsid w:val="00B80355"/>
    <w:rsid w:val="00BB2518"/>
    <w:rsid w:val="00BD02DA"/>
    <w:rsid w:val="00BF017F"/>
    <w:rsid w:val="00C37536"/>
    <w:rsid w:val="00C44D75"/>
    <w:rsid w:val="00C5501A"/>
    <w:rsid w:val="00C74818"/>
    <w:rsid w:val="00C77ED1"/>
    <w:rsid w:val="00C845A2"/>
    <w:rsid w:val="00C9691A"/>
    <w:rsid w:val="00D866E4"/>
    <w:rsid w:val="00DD05E3"/>
    <w:rsid w:val="00DF71B3"/>
    <w:rsid w:val="00E4265D"/>
    <w:rsid w:val="00F01493"/>
    <w:rsid w:val="00F330B6"/>
    <w:rsid w:val="00F45910"/>
    <w:rsid w:val="00F64046"/>
    <w:rsid w:val="00F85721"/>
    <w:rsid w:val="00F86B1B"/>
    <w:rsid w:val="00F87FD8"/>
    <w:rsid w:val="00FA347A"/>
    <w:rsid w:val="00FA4EE6"/>
    <w:rsid w:val="00FD2CF4"/>
    <w:rsid w:val="00FD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B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263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Ярмолюк Алла</cp:lastModifiedBy>
  <cp:revision>3</cp:revision>
  <cp:lastPrinted>2012-08-03T08:02:00Z</cp:lastPrinted>
  <dcterms:created xsi:type="dcterms:W3CDTF">2012-08-03T08:07:00Z</dcterms:created>
  <dcterms:modified xsi:type="dcterms:W3CDTF">2012-08-03T08:07:00Z</dcterms:modified>
</cp:coreProperties>
</file>