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82" w:rsidRPr="00B34209" w:rsidRDefault="00AA4EE5" w:rsidP="00B34209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34209">
        <w:rPr>
          <w:rFonts w:ascii="Times New Roman" w:hAnsi="Times New Roman" w:cs="Times New Roman"/>
          <w:b/>
          <w:sz w:val="32"/>
          <w:szCs w:val="32"/>
          <w:lang w:val="uk-UA"/>
        </w:rPr>
        <w:t>ПЕРЕДВИБОРНА ПРОГРАМА</w:t>
      </w:r>
    </w:p>
    <w:p w:rsidR="0038184D" w:rsidRPr="00B34209" w:rsidRDefault="00AA4EE5" w:rsidP="0038184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34209">
        <w:rPr>
          <w:rFonts w:ascii="Times New Roman" w:hAnsi="Times New Roman" w:cs="Times New Roman"/>
          <w:b/>
          <w:sz w:val="32"/>
          <w:szCs w:val="32"/>
          <w:lang w:val="uk-UA"/>
        </w:rPr>
        <w:t>ПОЛІТИЧНОЇ ПАРТІЇ «ЗЕЛЕНІ»</w:t>
      </w:r>
    </w:p>
    <w:p w:rsidR="00446A04" w:rsidRDefault="00446A04" w:rsidP="0038184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8184D" w:rsidRPr="0038184D" w:rsidRDefault="0038184D" w:rsidP="001F380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184D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МАЙБУТНЄ ЗАЛЕЖИТЬ ВІД </w:t>
      </w:r>
      <w:r w:rsidR="00E93602">
        <w:rPr>
          <w:rFonts w:ascii="Times New Roman" w:hAnsi="Times New Roman" w:cs="Times New Roman"/>
          <w:b/>
          <w:sz w:val="24"/>
          <w:szCs w:val="24"/>
          <w:lang w:val="uk-UA"/>
        </w:rPr>
        <w:t>НАС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!»</w:t>
      </w:r>
    </w:p>
    <w:p w:rsidR="001F3809" w:rsidRDefault="001F3809" w:rsidP="001F380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EE625C" w:rsidRDefault="001F3809" w:rsidP="00CD207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360D">
        <w:rPr>
          <w:rFonts w:ascii="Times New Roman" w:hAnsi="Times New Roman" w:cs="Times New Roman"/>
          <w:b/>
          <w:sz w:val="24"/>
          <w:szCs w:val="24"/>
          <w:lang w:val="uk-UA"/>
        </w:rPr>
        <w:t>«Зелені»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F836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8360D">
        <w:rPr>
          <w:rFonts w:ascii="Times New Roman" w:hAnsi="Times New Roman" w:cs="Times New Roman"/>
          <w:sz w:val="24"/>
          <w:szCs w:val="24"/>
          <w:lang w:val="uk-UA"/>
        </w:rPr>
        <w:t xml:space="preserve">це суспільно-політичний рух, </w:t>
      </w:r>
      <w:r w:rsidR="00D27AE3" w:rsidRPr="00F8360D">
        <w:rPr>
          <w:rFonts w:ascii="Times New Roman" w:hAnsi="Times New Roman" w:cs="Times New Roman"/>
          <w:sz w:val="24"/>
          <w:szCs w:val="24"/>
          <w:lang w:val="uk-UA"/>
        </w:rPr>
        <w:t>що має ціллю зберегти для нащадків унікальну природу рідного краю.</w:t>
      </w:r>
      <w:r w:rsidR="00B34F67" w:rsidRPr="00B34F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4F67">
        <w:rPr>
          <w:rFonts w:ascii="Times New Roman" w:hAnsi="Times New Roman" w:cs="Times New Roman"/>
          <w:b/>
          <w:sz w:val="24"/>
          <w:szCs w:val="24"/>
          <w:lang w:val="uk-UA"/>
        </w:rPr>
        <w:t>Ми виступаємо за чистоту душі і природи.</w:t>
      </w:r>
    </w:p>
    <w:p w:rsidR="00EE625C" w:rsidRDefault="00D27AE3" w:rsidP="00CD207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Влада для «Зелених» - це лише механізм реалізації в державі «зеленої» ідеї.</w:t>
      </w:r>
    </w:p>
    <w:p w:rsidR="00EE625C" w:rsidRPr="00446A04" w:rsidRDefault="005F371E" w:rsidP="00CD2071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A04">
        <w:rPr>
          <w:rFonts w:ascii="Times New Roman" w:hAnsi="Times New Roman" w:cs="Times New Roman"/>
          <w:b/>
          <w:sz w:val="24"/>
          <w:szCs w:val="24"/>
          <w:lang w:val="uk-UA"/>
        </w:rPr>
        <w:t>Людина</w:t>
      </w:r>
      <w:r w:rsidR="00CD2071" w:rsidRPr="00CD20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є невід’ємною складовою частиною природи.</w:t>
      </w:r>
      <w:r w:rsidR="00CD20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Ї</w:t>
      </w:r>
      <w:r w:rsidRPr="00446A04">
        <w:rPr>
          <w:rFonts w:ascii="Times New Roman" w:hAnsi="Times New Roman" w:cs="Times New Roman"/>
          <w:b/>
          <w:sz w:val="24"/>
          <w:szCs w:val="24"/>
          <w:lang w:val="uk-UA"/>
        </w:rPr>
        <w:t>ї добробут є найвищою цінністю для «Зелених».</w:t>
      </w:r>
    </w:p>
    <w:p w:rsidR="00EE625C" w:rsidRPr="00CD2071" w:rsidRDefault="005F371E" w:rsidP="00CD2071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умовах глобальних екологічних змін та зменшення всесвітніх сировинних ресурсів вже не можна жити тільки сьогоденням, </w:t>
      </w:r>
      <w:r w:rsidRPr="00446A04">
        <w:rPr>
          <w:rFonts w:ascii="Times New Roman" w:hAnsi="Times New Roman" w:cs="Times New Roman"/>
          <w:b/>
          <w:sz w:val="24"/>
          <w:szCs w:val="24"/>
          <w:lang w:val="uk-UA"/>
        </w:rPr>
        <w:t>майбутнє залежить від тебе</w:t>
      </w:r>
      <w:r w:rsidR="00755702">
        <w:rPr>
          <w:rFonts w:ascii="Times New Roman" w:hAnsi="Times New Roman" w:cs="Times New Roman"/>
          <w:b/>
          <w:sz w:val="24"/>
          <w:szCs w:val="24"/>
          <w:lang w:val="uk-UA"/>
        </w:rPr>
        <w:t>, від кожного з нас!</w:t>
      </w:r>
    </w:p>
    <w:p w:rsidR="00EE625C" w:rsidRDefault="005F371E" w:rsidP="00CD2071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A04">
        <w:rPr>
          <w:rFonts w:ascii="Times New Roman" w:hAnsi="Times New Roman" w:cs="Times New Roman"/>
          <w:b/>
          <w:sz w:val="24"/>
          <w:szCs w:val="24"/>
          <w:lang w:val="uk-UA"/>
        </w:rPr>
        <w:t>Головна мета партії «Зелені» - поновити віру народу України в перспективу збереження держави і досягнення соціальної справедливості.</w:t>
      </w:r>
    </w:p>
    <w:p w:rsidR="00801A1B" w:rsidRPr="00B34209" w:rsidRDefault="00801A1B" w:rsidP="00801A1B">
      <w:pPr>
        <w:pStyle w:val="a3"/>
        <w:ind w:left="1494" w:firstLine="630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B3420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«Зелені»: </w:t>
      </w:r>
      <w:proofErr w:type="spellStart"/>
      <w:r w:rsidRPr="00B3420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наші</w:t>
      </w:r>
      <w:proofErr w:type="spellEnd"/>
      <w:r w:rsidRPr="00B3420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proofErr w:type="spellStart"/>
      <w:r w:rsidRPr="00B3420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принципи</w:t>
      </w:r>
      <w:proofErr w:type="spellEnd"/>
    </w:p>
    <w:p w:rsidR="00801A1B" w:rsidRPr="001B6CA0" w:rsidRDefault="00801A1B" w:rsidP="00801A1B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7"/>
          <w:szCs w:val="27"/>
          <w:lang w:val="uk-UA"/>
        </w:rPr>
      </w:pPr>
      <w:r w:rsidRPr="001B6CA0">
        <w:rPr>
          <w:rStyle w:val="a5"/>
          <w:color w:val="000000"/>
          <w:sz w:val="27"/>
          <w:szCs w:val="27"/>
          <w:lang w:val="uk-UA"/>
        </w:rPr>
        <w:t xml:space="preserve"> КОЖНА ЛЮДИНА - МАЄ ПРАВО НА ЗДОРОВ´Я Й ДОВГЕ ЖИТТЯ</w:t>
      </w:r>
    </w:p>
    <w:p w:rsidR="00801A1B" w:rsidRPr="001B6CA0" w:rsidRDefault="00801A1B" w:rsidP="00801A1B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7"/>
          <w:szCs w:val="27"/>
          <w:lang w:val="uk-UA"/>
        </w:rPr>
      </w:pPr>
      <w:r w:rsidRPr="001B6CA0">
        <w:rPr>
          <w:rStyle w:val="a5"/>
          <w:color w:val="000000"/>
          <w:sz w:val="27"/>
          <w:szCs w:val="27"/>
          <w:lang w:val="uk-UA"/>
        </w:rPr>
        <w:t> КОЖНА ЛЮДИНА - МАЄ ПРАВО ДИХАТИ ЧИСТИМ ПОВІТРЯМ</w:t>
      </w:r>
    </w:p>
    <w:p w:rsidR="00801A1B" w:rsidRPr="001B6CA0" w:rsidRDefault="00801A1B" w:rsidP="00801A1B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7"/>
          <w:szCs w:val="27"/>
          <w:lang w:val="uk-UA"/>
        </w:rPr>
      </w:pPr>
      <w:r w:rsidRPr="001B6CA0">
        <w:rPr>
          <w:rStyle w:val="a5"/>
          <w:color w:val="000000"/>
          <w:sz w:val="27"/>
          <w:szCs w:val="27"/>
          <w:lang w:val="uk-UA"/>
        </w:rPr>
        <w:t> КОЖНА ЛЮДИНА - МАЄ ПРАВО ПИТИ ЧИСТУ ВОДУ</w:t>
      </w:r>
    </w:p>
    <w:p w:rsidR="00801A1B" w:rsidRPr="001B6CA0" w:rsidRDefault="00801A1B" w:rsidP="00801A1B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7"/>
          <w:szCs w:val="27"/>
          <w:lang w:val="uk-UA"/>
        </w:rPr>
      </w:pPr>
      <w:bookmarkStart w:id="0" w:name="_GoBack"/>
      <w:bookmarkEnd w:id="0"/>
      <w:r w:rsidRPr="001B6CA0">
        <w:rPr>
          <w:rStyle w:val="a5"/>
          <w:color w:val="000000"/>
          <w:sz w:val="27"/>
          <w:szCs w:val="27"/>
          <w:lang w:val="uk-UA"/>
        </w:rPr>
        <w:t> КОЖНА ЛЮДИНА - МАЄ ПРАВО НА ПРОДУКТИ БЕЗ ГМО. НІ ВТРУЧАННЮ В ПРИРОДУ, СТВОРЕНУ ТВОРЦЕМ</w:t>
      </w:r>
    </w:p>
    <w:p w:rsidR="00801A1B" w:rsidRPr="001B6CA0" w:rsidRDefault="00801A1B" w:rsidP="00801A1B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7"/>
          <w:szCs w:val="27"/>
          <w:lang w:val="uk-UA"/>
        </w:rPr>
      </w:pPr>
      <w:r w:rsidRPr="001B6CA0">
        <w:rPr>
          <w:rStyle w:val="a5"/>
          <w:color w:val="000000"/>
          <w:sz w:val="27"/>
          <w:szCs w:val="27"/>
          <w:lang w:val="uk-UA"/>
        </w:rPr>
        <w:t>КОЖНА ЛЮДИНА - МАЄ ПРАВО НА ЧИСТІ ВІДНОСИНИ МІЖ ЛЮДЬМИ, МІЖ ЛЮДЬМИ І ПРИРОДОЮ, МІЖ ЛЮДЬМИ І ВЛАДОЮ</w:t>
      </w:r>
    </w:p>
    <w:p w:rsidR="00801A1B" w:rsidRPr="001B6CA0" w:rsidRDefault="00801A1B" w:rsidP="00801A1B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7"/>
          <w:szCs w:val="27"/>
          <w:lang w:val="uk-UA"/>
        </w:rPr>
      </w:pPr>
      <w:r w:rsidRPr="001B6CA0">
        <w:rPr>
          <w:rStyle w:val="a5"/>
          <w:color w:val="000000"/>
          <w:sz w:val="27"/>
          <w:szCs w:val="27"/>
          <w:lang w:val="uk-UA"/>
        </w:rPr>
        <w:t xml:space="preserve"> КОЖНА ЛЮДИНА - МАЄ ПРАВО НА ЗАХИСТ ВІД ГЛОБАЛЬНИХ НЕГАТИВНИХ ЗМІН КЛІМАТУ</w:t>
      </w:r>
    </w:p>
    <w:p w:rsidR="00801A1B" w:rsidRPr="001B6CA0" w:rsidRDefault="00801A1B" w:rsidP="00801A1B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7"/>
          <w:szCs w:val="27"/>
          <w:lang w:val="uk-UA"/>
        </w:rPr>
      </w:pPr>
      <w:r w:rsidRPr="001B6CA0">
        <w:rPr>
          <w:rStyle w:val="a5"/>
          <w:color w:val="000000"/>
          <w:sz w:val="27"/>
          <w:szCs w:val="27"/>
          <w:lang w:val="uk-UA"/>
        </w:rPr>
        <w:t xml:space="preserve"> КОЖНА ЛЮДИНА - МАЄ ПРАВО НА ГІДНУ ОПЛАТУ ПРАЦІ У ВЛАСНІЙ КРАЇНІ</w:t>
      </w:r>
    </w:p>
    <w:p w:rsidR="00801A1B" w:rsidRPr="001B6CA0" w:rsidRDefault="00801A1B" w:rsidP="00801A1B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7"/>
          <w:szCs w:val="27"/>
          <w:lang w:val="uk-UA"/>
        </w:rPr>
      </w:pPr>
      <w:r w:rsidRPr="001B6CA0">
        <w:rPr>
          <w:rStyle w:val="a5"/>
          <w:color w:val="000000"/>
          <w:sz w:val="27"/>
          <w:szCs w:val="27"/>
          <w:lang w:val="uk-UA"/>
        </w:rPr>
        <w:t> НАРОД УКРАЇНИ - МАЄ ПРАВО НА ЗБЕРЕЖЕННЯ УНІКАЛЬНИХ УКРАЇНСЬКИХ ЧОРНОЗЕМІВ</w:t>
      </w:r>
    </w:p>
    <w:p w:rsidR="00801A1B" w:rsidRPr="001B6CA0" w:rsidRDefault="00801A1B" w:rsidP="00801A1B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color w:val="000000"/>
          <w:sz w:val="27"/>
          <w:szCs w:val="27"/>
          <w:lang w:val="uk-UA"/>
        </w:rPr>
      </w:pPr>
      <w:r w:rsidRPr="001B6CA0">
        <w:rPr>
          <w:rStyle w:val="a5"/>
          <w:color w:val="000000"/>
          <w:sz w:val="27"/>
          <w:szCs w:val="27"/>
          <w:lang w:val="uk-UA"/>
        </w:rPr>
        <w:t> НАРОД УКРАЇНИ - МАЄ ПРАВО ЖИТИ НА ЧИСТІЙ  ЗЕМЛІ, БЕЗ СМІТТЄЗВАЛИЩ ТА «ЧОРНОБИЛІВ»</w:t>
      </w:r>
    </w:p>
    <w:p w:rsidR="00801A1B" w:rsidRPr="001B6CA0" w:rsidRDefault="00801A1B" w:rsidP="00801A1B">
      <w:pPr>
        <w:pStyle w:val="a4"/>
        <w:numPr>
          <w:ilvl w:val="0"/>
          <w:numId w:val="4"/>
        </w:numPr>
        <w:shd w:val="clear" w:color="auto" w:fill="FFFFFF"/>
        <w:spacing w:line="360" w:lineRule="auto"/>
        <w:rPr>
          <w:rStyle w:val="a5"/>
          <w:rFonts w:ascii="Arial" w:hAnsi="Arial" w:cs="Arial"/>
          <w:b w:val="0"/>
          <w:bCs w:val="0"/>
          <w:color w:val="000000"/>
          <w:sz w:val="28"/>
          <w:szCs w:val="28"/>
          <w:lang w:val="uk-UA"/>
        </w:rPr>
      </w:pPr>
      <w:r w:rsidRPr="001B6CA0">
        <w:rPr>
          <w:rStyle w:val="a5"/>
          <w:color w:val="000000"/>
          <w:sz w:val="27"/>
          <w:szCs w:val="27"/>
          <w:lang w:val="uk-UA"/>
        </w:rPr>
        <w:lastRenderedPageBreak/>
        <w:t>НАРОД УКРАЇНИ - МАЄ ПРАВО НА «ЗЕЛЕНУ» ВЛАДУ ЗАРАДИ МАЙБУТНЬОГО!</w:t>
      </w:r>
    </w:p>
    <w:p w:rsidR="00BA7380" w:rsidRDefault="00BA7380" w:rsidP="00E14E7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A73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BA738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Екологічна політика ”Зелених”</w:t>
      </w:r>
    </w:p>
    <w:p w:rsidR="00E14E73" w:rsidRPr="00BA7380" w:rsidRDefault="00E14E73" w:rsidP="00E14E7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BA7380" w:rsidRPr="00BA7380" w:rsidRDefault="00BA7380" w:rsidP="00E14E7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7380">
        <w:rPr>
          <w:rFonts w:ascii="Times New Roman" w:hAnsi="Times New Roman" w:cs="Times New Roman"/>
          <w:sz w:val="24"/>
          <w:szCs w:val="24"/>
          <w:lang w:val="uk-UA"/>
        </w:rPr>
        <w:t xml:space="preserve">           1.Встановити жорстку систему контролю за виконанням екологічного законодавства України і невідворотності відповідальності за його порушення. </w:t>
      </w:r>
      <w:r w:rsidRPr="00BA7380">
        <w:rPr>
          <w:rFonts w:ascii="Times New Roman" w:hAnsi="Times New Roman" w:cs="Times New Roman"/>
          <w:b/>
          <w:sz w:val="24"/>
          <w:szCs w:val="24"/>
          <w:lang w:val="uk-UA"/>
        </w:rPr>
        <w:t>Береги  річок, озер і морів повинні належати народові України</w:t>
      </w:r>
      <w:r w:rsidRPr="00BA73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7380" w:rsidRPr="00BA7380" w:rsidRDefault="00BA7380" w:rsidP="00E14E7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7380">
        <w:rPr>
          <w:rFonts w:ascii="Times New Roman" w:hAnsi="Times New Roman" w:cs="Times New Roman"/>
          <w:sz w:val="24"/>
          <w:szCs w:val="24"/>
          <w:lang w:val="uk-UA"/>
        </w:rPr>
        <w:t xml:space="preserve">           2. Законодавчо закріпити практику, що будь-який проект Закону, рішення чи постанова виконавчих органів </w:t>
      </w:r>
      <w:r w:rsidRPr="00BA73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повинні пройти </w:t>
      </w:r>
      <w:r w:rsidRPr="00BA7380">
        <w:rPr>
          <w:rFonts w:ascii="Times New Roman" w:hAnsi="Times New Roman" w:cs="Times New Roman"/>
          <w:b/>
          <w:sz w:val="24"/>
          <w:szCs w:val="24"/>
        </w:rPr>
        <w:t>”</w:t>
      </w:r>
      <w:proofErr w:type="spellStart"/>
      <w:r w:rsidRPr="00BA7380">
        <w:rPr>
          <w:rFonts w:ascii="Times New Roman" w:hAnsi="Times New Roman" w:cs="Times New Roman"/>
          <w:b/>
          <w:sz w:val="24"/>
          <w:szCs w:val="24"/>
        </w:rPr>
        <w:t>зелену</w:t>
      </w:r>
      <w:proofErr w:type="spellEnd"/>
      <w:r w:rsidRPr="00BA7380">
        <w:rPr>
          <w:rFonts w:ascii="Times New Roman" w:hAnsi="Times New Roman" w:cs="Times New Roman"/>
          <w:b/>
          <w:sz w:val="24"/>
          <w:szCs w:val="24"/>
        </w:rPr>
        <w:t>”</w:t>
      </w:r>
      <w:r w:rsidRPr="00BA73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експертизу</w:t>
      </w:r>
      <w:r w:rsidRPr="00BA7380">
        <w:rPr>
          <w:rFonts w:ascii="Times New Roman" w:hAnsi="Times New Roman" w:cs="Times New Roman"/>
          <w:sz w:val="24"/>
          <w:szCs w:val="24"/>
          <w:lang w:val="uk-UA"/>
        </w:rPr>
        <w:t xml:space="preserve"> на предмет того, чи не зашкодить якимось чином цей Закон людині та навколишньому середовищу.</w:t>
      </w:r>
    </w:p>
    <w:p w:rsidR="00BA7380" w:rsidRPr="00BA7380" w:rsidRDefault="00BA7380" w:rsidP="00E14E7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BA7380">
        <w:rPr>
          <w:rFonts w:ascii="Times New Roman" w:hAnsi="Times New Roman" w:cs="Times New Roman"/>
          <w:sz w:val="24"/>
          <w:szCs w:val="24"/>
          <w:lang w:val="uk-UA"/>
        </w:rPr>
        <w:t xml:space="preserve">3. Згідно з Конституцією України надра є власністю всього українського народу. </w:t>
      </w:r>
      <w:r w:rsidRPr="00BA7380">
        <w:rPr>
          <w:rFonts w:ascii="Times New Roman" w:hAnsi="Times New Roman" w:cs="Times New Roman"/>
          <w:b/>
          <w:sz w:val="24"/>
          <w:szCs w:val="24"/>
          <w:lang w:val="uk-UA"/>
        </w:rPr>
        <w:t>Розробка родовищ</w:t>
      </w:r>
      <w:r w:rsidRPr="00BA7380">
        <w:rPr>
          <w:rFonts w:ascii="Times New Roman" w:hAnsi="Times New Roman" w:cs="Times New Roman"/>
          <w:sz w:val="24"/>
          <w:szCs w:val="24"/>
          <w:lang w:val="uk-UA"/>
        </w:rPr>
        <w:t xml:space="preserve"> корисних копалин повинна здійснюватись відповідно до природоохоронного законодавства і </w:t>
      </w:r>
      <w:r w:rsidRPr="00BA7380">
        <w:rPr>
          <w:rFonts w:ascii="Times New Roman" w:hAnsi="Times New Roman" w:cs="Times New Roman"/>
          <w:b/>
          <w:sz w:val="24"/>
          <w:szCs w:val="24"/>
          <w:lang w:val="uk-UA"/>
        </w:rPr>
        <w:t>з турботою про майбутні покоління</w:t>
      </w:r>
      <w:r w:rsidRPr="00BA73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7380" w:rsidRPr="00BA7380" w:rsidRDefault="00BA7380" w:rsidP="00E14E7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BA7380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BA73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Впровадження </w:t>
      </w:r>
      <w:proofErr w:type="spellStart"/>
      <w:r w:rsidRPr="00BA7380">
        <w:rPr>
          <w:rFonts w:ascii="Times New Roman" w:hAnsi="Times New Roman" w:cs="Times New Roman"/>
          <w:b/>
          <w:sz w:val="24"/>
          <w:szCs w:val="24"/>
          <w:lang w:val="uk-UA"/>
        </w:rPr>
        <w:t>ресурсо-</w:t>
      </w:r>
      <w:proofErr w:type="spellEnd"/>
      <w:r w:rsidRPr="00BA738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енергозберігаючих технологій</w:t>
      </w:r>
      <w:r w:rsidRPr="00BA7380">
        <w:rPr>
          <w:rFonts w:ascii="Times New Roman" w:hAnsi="Times New Roman" w:cs="Times New Roman"/>
          <w:sz w:val="24"/>
          <w:szCs w:val="24"/>
          <w:lang w:val="uk-UA"/>
        </w:rPr>
        <w:t xml:space="preserve">, використання альтернативних і відновлюваних джерел енергії. Заохочення бізнесу та державних підприємств для впровадження «зеленої» економіки – кредити, пільги, «зелені» тарифи тощо. </w:t>
      </w:r>
    </w:p>
    <w:p w:rsidR="00BA7380" w:rsidRDefault="00BA7380" w:rsidP="00E14E7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BA7380">
        <w:rPr>
          <w:rFonts w:ascii="Times New Roman" w:hAnsi="Times New Roman" w:cs="Times New Roman"/>
          <w:sz w:val="24"/>
          <w:szCs w:val="24"/>
          <w:lang w:val="uk-UA"/>
        </w:rPr>
        <w:t xml:space="preserve">5. Впровадження </w:t>
      </w:r>
      <w:r w:rsidRPr="00BA7380">
        <w:rPr>
          <w:rFonts w:ascii="Times New Roman" w:hAnsi="Times New Roman" w:cs="Times New Roman"/>
          <w:b/>
          <w:sz w:val="24"/>
          <w:szCs w:val="24"/>
          <w:lang w:val="uk-UA"/>
        </w:rPr>
        <w:t>нових технологій переробки відходів.</w:t>
      </w:r>
    </w:p>
    <w:p w:rsidR="00BA7380" w:rsidRDefault="00BA7380" w:rsidP="00E14E7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</w:t>
      </w:r>
      <w:r w:rsidRPr="00BA7380">
        <w:rPr>
          <w:color w:val="000000"/>
          <w:sz w:val="24"/>
          <w:szCs w:val="24"/>
          <w:lang w:val="uk-UA"/>
        </w:rPr>
        <w:t>6</w:t>
      </w:r>
      <w:r w:rsidRPr="00BA738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BA738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Державна програма очистки води</w:t>
      </w:r>
      <w:r w:rsidRPr="00BA738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кожному будинку та в кожній квартирі.</w:t>
      </w:r>
    </w:p>
    <w:p w:rsidR="00BA7380" w:rsidRPr="00E14E73" w:rsidRDefault="00BA7380" w:rsidP="00E14E73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</w:t>
      </w:r>
      <w:r w:rsidRPr="00E14E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7.    </w:t>
      </w:r>
      <w:r w:rsidRPr="00E14E7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Заборона виробництва та ввезення</w:t>
      </w:r>
      <w:r w:rsidRPr="00E14E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Україну продуктів із ГМО, а також тих товарів, які можуть вироблятися на території України – для підтримки вітчизняного товаровиробника.</w:t>
      </w:r>
    </w:p>
    <w:p w:rsidR="005F371E" w:rsidRDefault="005F371E" w:rsidP="00E14E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371E" w:rsidRDefault="00755702" w:rsidP="00E14E73">
      <w:pPr>
        <w:spacing w:after="0" w:line="240" w:lineRule="auto"/>
        <w:ind w:left="2123" w:firstLine="709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5570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Що ми пропонуємо</w:t>
      </w:r>
      <w:r w:rsidR="005F371E" w:rsidRPr="0075570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?</w:t>
      </w:r>
    </w:p>
    <w:p w:rsidR="00E14E73" w:rsidRPr="00755702" w:rsidRDefault="00E14E73" w:rsidP="00E14E73">
      <w:pPr>
        <w:spacing w:after="0" w:line="240" w:lineRule="auto"/>
        <w:ind w:left="2123" w:firstLine="709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F371E" w:rsidRPr="00755702" w:rsidRDefault="005F371E" w:rsidP="00E14E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5702">
        <w:rPr>
          <w:rFonts w:ascii="Times New Roman" w:hAnsi="Times New Roman" w:cs="Times New Roman"/>
          <w:b/>
          <w:sz w:val="28"/>
          <w:szCs w:val="28"/>
          <w:lang w:val="uk-UA"/>
        </w:rPr>
        <w:t>Знищити корупцію</w:t>
      </w:r>
      <w:r w:rsidR="00A574BA">
        <w:rPr>
          <w:rFonts w:ascii="Times New Roman" w:hAnsi="Times New Roman" w:cs="Times New Roman"/>
          <w:b/>
          <w:sz w:val="28"/>
          <w:szCs w:val="28"/>
          <w:lang w:val="uk-UA"/>
        </w:rPr>
        <w:t>, як найбільшу біду українського сьогодення</w:t>
      </w:r>
    </w:p>
    <w:p w:rsidR="00755702" w:rsidRDefault="00755702" w:rsidP="00E14E7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Шляхом внесення відповідних змін до законодавства про відповідальність за корупційні дії добитися:</w:t>
      </w:r>
    </w:p>
    <w:p w:rsidR="00841B20" w:rsidRPr="00841B20" w:rsidRDefault="00841B20" w:rsidP="00E14E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41B20">
        <w:rPr>
          <w:rFonts w:ascii="Times New Roman" w:hAnsi="Times New Roman" w:cs="Times New Roman"/>
          <w:sz w:val="24"/>
          <w:szCs w:val="24"/>
          <w:lang w:val="uk-UA"/>
        </w:rPr>
        <w:t>озуміння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владою та суспільством, що головною ланкою в системі української корупції є чиновник, його надмірне право – дозволити чи не дозволити. </w:t>
      </w:r>
      <w:r w:rsidR="00CC3F70">
        <w:rPr>
          <w:rFonts w:ascii="Times New Roman" w:hAnsi="Times New Roman" w:cs="Times New Roman"/>
          <w:sz w:val="24"/>
          <w:szCs w:val="24"/>
          <w:lang w:val="uk-UA"/>
        </w:rPr>
        <w:t>Обмежи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 його права – головна мета «Зелених». </w:t>
      </w:r>
    </w:p>
    <w:p w:rsidR="00841B20" w:rsidRDefault="00841B20" w:rsidP="00E14E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5702" w:rsidRPr="00755702">
        <w:rPr>
          <w:rFonts w:ascii="Times New Roman" w:hAnsi="Times New Roman" w:cs="Times New Roman"/>
          <w:sz w:val="24"/>
          <w:szCs w:val="24"/>
          <w:lang w:val="uk-UA"/>
        </w:rPr>
        <w:t>екларування</w:t>
      </w:r>
      <w:r w:rsidR="00755702">
        <w:rPr>
          <w:rFonts w:ascii="Times New Roman" w:hAnsi="Times New Roman" w:cs="Times New Roman"/>
          <w:sz w:val="24"/>
          <w:szCs w:val="24"/>
          <w:lang w:val="uk-UA"/>
        </w:rPr>
        <w:t xml:space="preserve"> не лише прибутків, а й видатків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>, особливу увагу звернути на чиновників, державних службовців та посадових осіб місцевого самоврядування;</w:t>
      </w:r>
    </w:p>
    <w:p w:rsidR="00FC3E07" w:rsidRPr="00A574BA" w:rsidRDefault="00FC3E07" w:rsidP="00E14E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74BA">
        <w:rPr>
          <w:rFonts w:ascii="Times New Roman" w:hAnsi="Times New Roman" w:cs="Times New Roman"/>
          <w:sz w:val="24"/>
          <w:szCs w:val="24"/>
          <w:lang w:val="uk-UA"/>
        </w:rPr>
        <w:t>доведено факт хабарництва – повна конфіскація майна і 15 років позбавлення волі без права на помилування і амністію.</w:t>
      </w:r>
    </w:p>
    <w:p w:rsidR="00D72842" w:rsidRDefault="00D72842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2425" w:rsidRDefault="00085738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A574BA" w:rsidRPr="00575949">
        <w:rPr>
          <w:rFonts w:ascii="Times New Roman" w:hAnsi="Times New Roman" w:cs="Times New Roman"/>
          <w:sz w:val="28"/>
          <w:szCs w:val="28"/>
          <w:lang w:val="uk-UA"/>
        </w:rPr>
        <w:t xml:space="preserve">Провести справжню </w:t>
      </w:r>
      <w:r w:rsidR="00A574BA" w:rsidRPr="00575949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адміністративну реформу</w:t>
      </w:r>
      <w:r w:rsidR="00A574BA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242425">
        <w:rPr>
          <w:rFonts w:ascii="Times New Roman" w:hAnsi="Times New Roman" w:cs="Times New Roman"/>
          <w:sz w:val="24"/>
          <w:szCs w:val="24"/>
          <w:lang w:val="uk-UA"/>
        </w:rPr>
        <w:t xml:space="preserve">головною </w:t>
      </w:r>
      <w:r w:rsidR="00A574BA">
        <w:rPr>
          <w:rFonts w:ascii="Times New Roman" w:hAnsi="Times New Roman" w:cs="Times New Roman"/>
          <w:sz w:val="24"/>
          <w:szCs w:val="24"/>
          <w:lang w:val="uk-UA"/>
        </w:rPr>
        <w:t xml:space="preserve">ідеєю якої повинна стати </w:t>
      </w:r>
      <w:r w:rsidR="00A574BA" w:rsidRPr="00242425">
        <w:rPr>
          <w:rFonts w:ascii="Times New Roman" w:hAnsi="Times New Roman" w:cs="Times New Roman"/>
          <w:b/>
          <w:sz w:val="24"/>
          <w:szCs w:val="24"/>
          <w:lang w:val="uk-UA"/>
        </w:rPr>
        <w:t>виборність</w:t>
      </w:r>
      <w:r w:rsidR="00242425" w:rsidRPr="002424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</w:t>
      </w:r>
      <w:r w:rsidRPr="00242425">
        <w:rPr>
          <w:rFonts w:ascii="Times New Roman" w:hAnsi="Times New Roman" w:cs="Times New Roman"/>
          <w:b/>
          <w:sz w:val="24"/>
          <w:szCs w:val="24"/>
          <w:lang w:val="uk-UA"/>
        </w:rPr>
        <w:t>сі</w:t>
      </w:r>
      <w:r w:rsidR="00242425" w:rsidRPr="00242425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4D17">
        <w:rPr>
          <w:rFonts w:ascii="Times New Roman" w:hAnsi="Times New Roman" w:cs="Times New Roman"/>
          <w:b/>
          <w:sz w:val="24"/>
          <w:szCs w:val="24"/>
          <w:lang w:val="uk-UA"/>
        </w:rPr>
        <w:t>керівник</w:t>
      </w:r>
      <w:r w:rsidR="00242425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Pr="00C94D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владних органів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2425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242425">
        <w:rPr>
          <w:rFonts w:ascii="Times New Roman" w:hAnsi="Times New Roman" w:cs="Times New Roman"/>
          <w:b/>
          <w:sz w:val="24"/>
          <w:szCs w:val="24"/>
          <w:lang w:val="uk-UA"/>
        </w:rPr>
        <w:t>суддів</w:t>
      </w:r>
      <w:r w:rsidR="00242425" w:rsidRPr="00242425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242425">
        <w:rPr>
          <w:rFonts w:ascii="Times New Roman" w:hAnsi="Times New Roman" w:cs="Times New Roman"/>
          <w:sz w:val="24"/>
          <w:szCs w:val="24"/>
          <w:lang w:val="uk-UA"/>
        </w:rPr>
        <w:t xml:space="preserve"> суттєво переглянути повноваження прокуратури, добитися зменшення адміністративного апарату вдвічі.</w:t>
      </w:r>
    </w:p>
    <w:p w:rsidR="00242425" w:rsidRPr="00F23A98" w:rsidRDefault="00242425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23A98" w:rsidRPr="00F23A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Вдосконалення виборчого законодавства</w:t>
      </w:r>
    </w:p>
    <w:p w:rsidR="00F23A98" w:rsidRDefault="00F23A98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3A98" w:rsidRDefault="00F23A98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Привести виборче законодавство у відповідність до Конституції України, забезпечити основні принципи на виборах: рівність прав та можливостей політичних партій, кандидатів та виборців.</w:t>
      </w:r>
    </w:p>
    <w:p w:rsidR="00D72842" w:rsidRDefault="00F23A98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96009">
        <w:rPr>
          <w:rFonts w:ascii="Times New Roman" w:hAnsi="Times New Roman" w:cs="Times New Roman"/>
          <w:b/>
          <w:sz w:val="24"/>
          <w:szCs w:val="24"/>
          <w:lang w:val="uk-UA"/>
        </w:rPr>
        <w:t>Знизи</w:t>
      </w:r>
      <w:r w:rsidR="00085738" w:rsidRPr="00C94D17">
        <w:rPr>
          <w:rFonts w:ascii="Times New Roman" w:hAnsi="Times New Roman" w:cs="Times New Roman"/>
          <w:b/>
          <w:sz w:val="24"/>
          <w:szCs w:val="24"/>
          <w:lang w:val="uk-UA"/>
        </w:rPr>
        <w:t>ти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085738" w:rsidRPr="00C94D17">
        <w:rPr>
          <w:rFonts w:ascii="Times New Roman" w:hAnsi="Times New Roman" w:cs="Times New Roman"/>
          <w:b/>
          <w:sz w:val="24"/>
          <w:szCs w:val="24"/>
          <w:lang w:val="uk-UA"/>
        </w:rPr>
        <w:t>хідн</w:t>
      </w:r>
      <w:r w:rsidR="00396009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085738" w:rsidRPr="00C94D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бар</w:t>
      </w:r>
      <w:r w:rsidR="00085738" w:rsidRPr="00F23A98">
        <w:rPr>
          <w:rFonts w:ascii="Times New Roman" w:hAnsi="Times New Roman" w:cs="Times New Roman"/>
          <w:b/>
          <w:sz w:val="24"/>
          <w:szCs w:val="24"/>
          <w:lang w:val="uk-UA"/>
        </w:rPr>
        <w:t>`</w:t>
      </w:r>
      <w:r w:rsidR="00085738" w:rsidRPr="00C94D17">
        <w:rPr>
          <w:rFonts w:ascii="Times New Roman" w:hAnsi="Times New Roman" w:cs="Times New Roman"/>
          <w:b/>
          <w:sz w:val="24"/>
          <w:szCs w:val="24"/>
          <w:lang w:val="uk-UA"/>
        </w:rPr>
        <w:t>єр</w:t>
      </w:r>
      <w:r w:rsidR="003960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політичних партій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6009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6009">
        <w:rPr>
          <w:rFonts w:ascii="Times New Roman" w:hAnsi="Times New Roman" w:cs="Times New Roman"/>
          <w:sz w:val="24"/>
          <w:szCs w:val="24"/>
          <w:lang w:val="uk-UA"/>
        </w:rPr>
        <w:t xml:space="preserve">парламентських 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>вибор</w:t>
      </w:r>
      <w:r w:rsidR="00396009">
        <w:rPr>
          <w:rFonts w:ascii="Times New Roman" w:hAnsi="Times New Roman" w:cs="Times New Roman"/>
          <w:sz w:val="24"/>
          <w:szCs w:val="24"/>
          <w:lang w:val="uk-UA"/>
        </w:rPr>
        <w:t>ах до 1%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85738" w:rsidRDefault="00F23A98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85738" w:rsidRPr="00C94D17">
        <w:rPr>
          <w:rFonts w:ascii="Times New Roman" w:hAnsi="Times New Roman" w:cs="Times New Roman"/>
          <w:b/>
          <w:sz w:val="24"/>
          <w:szCs w:val="24"/>
          <w:lang w:val="uk-UA"/>
        </w:rPr>
        <w:t>Прийняти закон про опозицію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 xml:space="preserve">, в якому передбачити за нею </w:t>
      </w:r>
      <w:r w:rsidR="00085738" w:rsidRPr="005B5357">
        <w:rPr>
          <w:rFonts w:ascii="Times New Roman" w:hAnsi="Times New Roman" w:cs="Times New Roman"/>
          <w:b/>
          <w:sz w:val="24"/>
          <w:szCs w:val="24"/>
          <w:lang w:val="uk-UA"/>
        </w:rPr>
        <w:t>право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5738" w:rsidRPr="005B5357">
        <w:rPr>
          <w:rFonts w:ascii="Times New Roman" w:hAnsi="Times New Roman" w:cs="Times New Roman"/>
          <w:b/>
          <w:sz w:val="24"/>
          <w:szCs w:val="24"/>
          <w:lang w:val="uk-UA"/>
        </w:rPr>
        <w:t>призначати генерального прокурора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85738" w:rsidRPr="005B5357">
        <w:rPr>
          <w:rFonts w:ascii="Times New Roman" w:hAnsi="Times New Roman" w:cs="Times New Roman"/>
          <w:b/>
          <w:sz w:val="24"/>
          <w:szCs w:val="24"/>
          <w:lang w:val="uk-UA"/>
        </w:rPr>
        <w:t>міністра внутрішніх справ</w:t>
      </w:r>
      <w:r w:rsidR="00085738">
        <w:rPr>
          <w:rFonts w:ascii="Times New Roman" w:hAnsi="Times New Roman" w:cs="Times New Roman"/>
          <w:sz w:val="24"/>
          <w:szCs w:val="24"/>
          <w:lang w:val="uk-UA"/>
        </w:rPr>
        <w:t>, а також головування в комітетах з питань свободи слова та інформації, правоохоронної діяльності, правосуддя, правової політики, боротьби з організованою злочинністю і корупцією, законодавчого забезпечення правоохоронної діяльності.</w:t>
      </w:r>
    </w:p>
    <w:p w:rsidR="003278BB" w:rsidRDefault="003278BB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842" w:rsidRPr="00F23A98" w:rsidRDefault="00F23A98" w:rsidP="00E14E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F23A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Соціальні ініціативи «Зелених»</w:t>
      </w:r>
      <w:r w:rsidR="00A447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 зупинимо бідність</w:t>
      </w:r>
    </w:p>
    <w:p w:rsidR="003278BB" w:rsidRDefault="003278BB" w:rsidP="00E14E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79A6" w:rsidRDefault="000E79A6" w:rsidP="00E14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4E73" w:rsidRDefault="00E14E73" w:rsidP="00E14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E14E73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E154E" w:rsidRPr="00E14E73">
        <w:rPr>
          <w:rFonts w:ascii="Times New Roman" w:hAnsi="Times New Roman" w:cs="Times New Roman"/>
          <w:b/>
          <w:sz w:val="24"/>
          <w:szCs w:val="24"/>
          <w:lang w:val="uk-UA"/>
        </w:rPr>
        <w:t>Відмін</w:t>
      </w:r>
      <w:r w:rsidR="00F23A98" w:rsidRPr="00E14E7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8E154E" w:rsidRPr="00E14E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пенсійн</w:t>
      </w:r>
      <w:r w:rsidR="00F23A98" w:rsidRPr="00E14E73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8E154E" w:rsidRPr="00E14E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реформ</w:t>
      </w:r>
      <w:r w:rsidR="00F23A98" w:rsidRPr="00E14E73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8E154E" w:rsidRPr="00E14E73">
        <w:rPr>
          <w:rFonts w:ascii="Times New Roman" w:hAnsi="Times New Roman" w:cs="Times New Roman"/>
          <w:b/>
          <w:sz w:val="24"/>
          <w:szCs w:val="24"/>
          <w:lang w:val="uk-UA"/>
        </w:rPr>
        <w:t>, яка проведена за рахунок людей</w:t>
      </w:r>
      <w:r w:rsidR="00F23A98" w:rsidRPr="00E14E73">
        <w:rPr>
          <w:rFonts w:ascii="Times New Roman" w:hAnsi="Times New Roman" w:cs="Times New Roman"/>
          <w:b/>
          <w:sz w:val="24"/>
          <w:szCs w:val="24"/>
          <w:lang w:val="uk-UA"/>
        </w:rPr>
        <w:t>, повернення до виходу на пенсію жінок – у 55 років, чоловіків – у 60 років.</w:t>
      </w:r>
      <w:r w:rsidR="008E154E" w:rsidRPr="00E14E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79A6" w:rsidRPr="00E14E73">
        <w:rPr>
          <w:rFonts w:ascii="Times New Roman" w:hAnsi="Times New Roman" w:cs="Times New Roman"/>
          <w:sz w:val="24"/>
          <w:szCs w:val="24"/>
          <w:lang w:val="uk-UA"/>
        </w:rPr>
        <w:t xml:space="preserve">Жінка, яка народила 3-х дітей і більше, виходить на пенсію у 50 років. </w:t>
      </w:r>
      <w:r w:rsidR="008E154E" w:rsidRPr="00E14E73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пенсії за єдиним для всіх (навіть президента) законом, </w:t>
      </w:r>
      <w:r w:rsidR="008E154E" w:rsidRPr="00E14E73">
        <w:rPr>
          <w:rFonts w:ascii="Times New Roman" w:hAnsi="Times New Roman" w:cs="Times New Roman"/>
          <w:b/>
          <w:sz w:val="24"/>
          <w:szCs w:val="24"/>
          <w:lang w:val="uk-UA"/>
        </w:rPr>
        <w:t>співвідношення мінімальних і максимальних пенсій як 1:7</w:t>
      </w:r>
      <w:r w:rsidR="008E154E" w:rsidRPr="00E14E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01EA7" w:rsidRPr="00E14E73" w:rsidRDefault="00E14E73" w:rsidP="00E14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31CA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E15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E154E" w:rsidRPr="008F1A14">
        <w:rPr>
          <w:rFonts w:ascii="Times New Roman" w:hAnsi="Times New Roman" w:cs="Times New Roman"/>
          <w:b/>
          <w:sz w:val="24"/>
          <w:szCs w:val="24"/>
          <w:lang w:val="uk-UA"/>
        </w:rPr>
        <w:t>Забезпечити справедливість в оплаті праці</w:t>
      </w:r>
      <w:r w:rsidR="008E154E">
        <w:rPr>
          <w:rFonts w:ascii="Times New Roman" w:hAnsi="Times New Roman" w:cs="Times New Roman"/>
          <w:sz w:val="24"/>
          <w:szCs w:val="24"/>
          <w:lang w:val="uk-UA"/>
        </w:rPr>
        <w:t xml:space="preserve"> шляхом встановлення </w:t>
      </w:r>
      <w:r w:rsidR="00D0573D">
        <w:rPr>
          <w:rFonts w:ascii="Times New Roman" w:hAnsi="Times New Roman" w:cs="Times New Roman"/>
          <w:sz w:val="24"/>
          <w:szCs w:val="24"/>
          <w:lang w:val="uk-UA"/>
        </w:rPr>
        <w:t xml:space="preserve">співвідношення </w:t>
      </w:r>
      <w:r w:rsidR="008E154E">
        <w:rPr>
          <w:rFonts w:ascii="Times New Roman" w:hAnsi="Times New Roman" w:cs="Times New Roman"/>
          <w:sz w:val="24"/>
          <w:szCs w:val="24"/>
          <w:lang w:val="uk-UA"/>
        </w:rPr>
        <w:t>мінімальної і максимальної заробітної плати для будь-якої спеціальності</w:t>
      </w:r>
      <w:r w:rsidR="00D0573D">
        <w:rPr>
          <w:rFonts w:ascii="Times New Roman" w:hAnsi="Times New Roman" w:cs="Times New Roman"/>
          <w:sz w:val="24"/>
          <w:szCs w:val="24"/>
          <w:lang w:val="uk-UA"/>
        </w:rPr>
        <w:t xml:space="preserve"> і посади</w:t>
      </w:r>
      <w:r w:rsidR="008E154E">
        <w:rPr>
          <w:rFonts w:ascii="Times New Roman" w:hAnsi="Times New Roman" w:cs="Times New Roman"/>
          <w:sz w:val="24"/>
          <w:szCs w:val="24"/>
          <w:lang w:val="uk-UA"/>
        </w:rPr>
        <w:t xml:space="preserve"> в межах 1:10. </w:t>
      </w:r>
    </w:p>
    <w:p w:rsidR="00F31CAE" w:rsidRDefault="00F31CAE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F31CAE">
        <w:rPr>
          <w:rFonts w:ascii="Times New Roman" w:hAnsi="Times New Roman" w:cs="Times New Roman"/>
          <w:b/>
          <w:sz w:val="24"/>
          <w:szCs w:val="24"/>
          <w:lang w:val="uk-UA"/>
        </w:rPr>
        <w:t>Збереження соціальних пільг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пенсіонерам, ветеранам</w:t>
      </w:r>
      <w:r w:rsidR="000E79A6">
        <w:rPr>
          <w:rFonts w:ascii="Times New Roman" w:hAnsi="Times New Roman" w:cs="Times New Roman"/>
          <w:sz w:val="24"/>
          <w:szCs w:val="24"/>
          <w:lang w:val="uk-UA"/>
        </w:rPr>
        <w:t>, чорнобильцям, інвалідам та афганцям,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малозабезпеченим верствам населення.</w:t>
      </w:r>
    </w:p>
    <w:p w:rsidR="000E79A6" w:rsidRDefault="000E79A6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Наприклад: 5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куб.метрів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води, а також 30 кВт електричної енергії на місяць – безкоштовно.</w:t>
      </w:r>
    </w:p>
    <w:p w:rsidR="002F59E1" w:rsidRDefault="00972036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Зменшення податкового тягаря для українців: відміна ПДВ на споживчі товари</w:t>
      </w:r>
      <w:r w:rsidR="002F59E1">
        <w:rPr>
          <w:rFonts w:ascii="Times New Roman" w:hAnsi="Times New Roman" w:cs="Times New Roman"/>
          <w:sz w:val="24"/>
          <w:szCs w:val="24"/>
          <w:lang w:val="uk-UA"/>
        </w:rPr>
        <w:t xml:space="preserve">, харчові продукти та комунальні послуги, </w:t>
      </w:r>
      <w:r w:rsidR="002F59E1" w:rsidRPr="00A447DE">
        <w:rPr>
          <w:rFonts w:ascii="Times New Roman" w:hAnsi="Times New Roman" w:cs="Times New Roman"/>
          <w:b/>
          <w:sz w:val="24"/>
          <w:szCs w:val="24"/>
          <w:lang w:val="uk-UA"/>
        </w:rPr>
        <w:t>«податкові канікули» для малого бізнесу.</w:t>
      </w:r>
    </w:p>
    <w:p w:rsidR="00B34209" w:rsidRDefault="00CD06D3" w:rsidP="00E14E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3420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 w:rsidRPr="00E14E73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B342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Збільшення заробітних плат </w:t>
      </w:r>
      <w:r w:rsidRPr="00B34209">
        <w:rPr>
          <w:rFonts w:ascii="Times New Roman" w:hAnsi="Times New Roman" w:cs="Times New Roman"/>
          <w:sz w:val="24"/>
          <w:szCs w:val="24"/>
          <w:lang w:val="uk-UA"/>
        </w:rPr>
        <w:t>українців до європейського рівня.</w:t>
      </w:r>
    </w:p>
    <w:p w:rsidR="00CD06D3" w:rsidRPr="00CF22C0" w:rsidRDefault="00B34209" w:rsidP="00E14E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6. </w:t>
      </w:r>
      <w:r w:rsidR="00CD06D3" w:rsidRPr="00B34209">
        <w:rPr>
          <w:rFonts w:ascii="Times New Roman" w:hAnsi="Times New Roman" w:cs="Times New Roman"/>
          <w:b/>
          <w:sz w:val="24"/>
          <w:szCs w:val="24"/>
          <w:lang w:val="uk-UA"/>
        </w:rPr>
        <w:t>Збільшення  податків для олігархів та введення податку на розкіш. Ні дотаціям з бюджету підприємствам олігархів!</w:t>
      </w:r>
    </w:p>
    <w:p w:rsidR="00E14E73" w:rsidRDefault="00E14E73" w:rsidP="00E14E73">
      <w:pPr>
        <w:pStyle w:val="a3"/>
        <w:spacing w:after="0" w:line="240" w:lineRule="auto"/>
        <w:ind w:left="1494" w:firstLine="63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C3CE5" w:rsidRPr="00CF22C0" w:rsidRDefault="00CC3CE5" w:rsidP="00E14E73">
      <w:pPr>
        <w:pStyle w:val="a3"/>
        <w:spacing w:after="0" w:line="240" w:lineRule="auto"/>
        <w:ind w:left="1494" w:firstLine="63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3420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«Зелені» зупинять зростання тарифів </w:t>
      </w:r>
    </w:p>
    <w:p w:rsidR="00CC3CE5" w:rsidRPr="00B34209" w:rsidRDefault="00CC3CE5" w:rsidP="00E14E7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34209">
        <w:rPr>
          <w:rFonts w:ascii="Times New Roman" w:hAnsi="Times New Roman" w:cs="Times New Roman"/>
          <w:b/>
          <w:sz w:val="24"/>
          <w:szCs w:val="24"/>
          <w:lang w:val="uk-UA"/>
        </w:rPr>
        <w:t>Введення мораторію</w:t>
      </w:r>
      <w:r w:rsidRPr="00B34209">
        <w:rPr>
          <w:rFonts w:ascii="Times New Roman" w:hAnsi="Times New Roman" w:cs="Times New Roman"/>
          <w:sz w:val="24"/>
          <w:szCs w:val="24"/>
          <w:lang w:val="uk-UA"/>
        </w:rPr>
        <w:t xml:space="preserve"> на підвищення комунальних тарифів та вартості газу власного видобутку для населення </w:t>
      </w:r>
    </w:p>
    <w:p w:rsidR="00CC3CE5" w:rsidRPr="00B34209" w:rsidRDefault="00CC3CE5" w:rsidP="00E14E7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B34209">
        <w:rPr>
          <w:b/>
          <w:color w:val="000000"/>
          <w:lang w:val="uk-UA"/>
        </w:rPr>
        <w:t>Поетапне зменшення тарифів</w:t>
      </w:r>
      <w:r w:rsidRPr="00B34209">
        <w:rPr>
          <w:color w:val="000000"/>
          <w:lang w:val="uk-UA"/>
        </w:rPr>
        <w:t xml:space="preserve"> за рахунок модернізації житлово-комунального господарства України із впровадженням енергозберігаючих технологій та збільшення видобутку власного газу </w:t>
      </w:r>
    </w:p>
    <w:p w:rsidR="00CC3CE5" w:rsidRPr="00B34209" w:rsidRDefault="00CC3CE5" w:rsidP="00E14E7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B34209">
        <w:rPr>
          <w:color w:val="000000"/>
          <w:lang w:val="uk-UA"/>
        </w:rPr>
        <w:t xml:space="preserve"> </w:t>
      </w:r>
      <w:r w:rsidRPr="00B34209">
        <w:rPr>
          <w:b/>
          <w:color w:val="000000"/>
          <w:lang w:val="uk-UA"/>
        </w:rPr>
        <w:t>Підтримка заміни імпортного газу</w:t>
      </w:r>
      <w:r w:rsidRPr="00B34209">
        <w:rPr>
          <w:color w:val="000000"/>
          <w:lang w:val="uk-UA"/>
        </w:rPr>
        <w:t xml:space="preserve"> на дешеві альтеративні джерела енергії ( національний проект «Зелена енергія» )</w:t>
      </w:r>
    </w:p>
    <w:p w:rsidR="002F59E1" w:rsidRPr="00CF22C0" w:rsidRDefault="00CC3CE5" w:rsidP="00E14E7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B34209">
        <w:rPr>
          <w:color w:val="000000"/>
          <w:lang w:val="uk-UA"/>
        </w:rPr>
        <w:t>Державна програма заміни вікон населенню на енергозберігаючі (металопластикові)  для економії енергії</w:t>
      </w:r>
    </w:p>
    <w:p w:rsidR="00E14E73" w:rsidRDefault="002F59E1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:rsidR="00972036" w:rsidRPr="002F59E1" w:rsidRDefault="002F59E1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59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Сільськогосподарська політика </w:t>
      </w:r>
      <w:r w:rsidRPr="002F59E1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Pr="002F59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Зелених</w:t>
      </w:r>
      <w:r w:rsidRPr="002F59E1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="00972036" w:rsidRPr="002F59E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8E154E" w:rsidRDefault="002F59E1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E15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E154E" w:rsidRPr="00E01EA7">
        <w:rPr>
          <w:rFonts w:ascii="Times New Roman" w:hAnsi="Times New Roman" w:cs="Times New Roman"/>
          <w:b/>
          <w:sz w:val="24"/>
          <w:szCs w:val="24"/>
          <w:lang w:val="uk-UA"/>
        </w:rPr>
        <w:t>Гарантувати продовольчу безпеку</w:t>
      </w:r>
      <w:r w:rsidR="009A1B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країни</w:t>
      </w:r>
      <w:r w:rsidR="008E154E">
        <w:rPr>
          <w:rFonts w:ascii="Times New Roman" w:hAnsi="Times New Roman" w:cs="Times New Roman"/>
          <w:sz w:val="24"/>
          <w:szCs w:val="24"/>
          <w:lang w:val="uk-UA"/>
        </w:rPr>
        <w:t xml:space="preserve"> через державну підтримку сільгоспвиробників, як це робиться в Європі і світі.</w:t>
      </w:r>
    </w:p>
    <w:p w:rsidR="00EB1FC4" w:rsidRPr="00EB1FC4" w:rsidRDefault="009A1BB2" w:rsidP="00E14E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2 </w:t>
      </w:r>
      <w:r w:rsidR="008E15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B1FC4" w:rsidRPr="000E79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Зберегти укра</w:t>
      </w:r>
      <w:r w:rsidR="00EB1F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їнські чорноземи, </w:t>
      </w:r>
      <w:r w:rsidR="00EB1FC4">
        <w:rPr>
          <w:rFonts w:ascii="Times New Roman" w:hAnsi="Times New Roman" w:cs="Times New Roman"/>
          <w:sz w:val="24"/>
          <w:szCs w:val="24"/>
          <w:lang w:val="uk-UA"/>
        </w:rPr>
        <w:t>як найбільшу цінність держави і українського народу.</w:t>
      </w:r>
    </w:p>
    <w:p w:rsidR="00B34209" w:rsidRPr="00B34209" w:rsidRDefault="00B34209" w:rsidP="00E14E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B3420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3. Заборона використання небезпечних пестицидів</w:t>
      </w:r>
      <w:r w:rsidRPr="00B3420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 сільському господарстві</w:t>
      </w:r>
    </w:p>
    <w:p w:rsidR="00B34209" w:rsidRDefault="00B34209" w:rsidP="00E14E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05C8" w:rsidRPr="00E14E73" w:rsidRDefault="009A1BB2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A1B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</w:p>
    <w:p w:rsidR="00D72842" w:rsidRPr="003005C8" w:rsidRDefault="003005C8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05C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Заключні положення</w:t>
      </w:r>
    </w:p>
    <w:p w:rsidR="007B598C" w:rsidRDefault="007B598C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Pr="006E787C">
        <w:rPr>
          <w:rFonts w:ascii="Times New Roman" w:hAnsi="Times New Roman" w:cs="Times New Roman"/>
          <w:b/>
          <w:sz w:val="24"/>
          <w:szCs w:val="24"/>
          <w:lang w:val="uk-UA"/>
        </w:rPr>
        <w:t>Гострі політичні питання</w:t>
      </w:r>
      <w:r>
        <w:rPr>
          <w:rFonts w:ascii="Times New Roman" w:hAnsi="Times New Roman" w:cs="Times New Roman"/>
          <w:sz w:val="24"/>
          <w:szCs w:val="24"/>
          <w:lang w:val="uk-UA"/>
        </w:rPr>
        <w:t>, такі як закон про мови, унітарний чи федеративний устрій, президентська чи парламентсько-президентська форма правління та подібні</w:t>
      </w:r>
      <w:r w:rsidR="00844DB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метою</w:t>
      </w:r>
      <w:r w:rsidR="00844DB8">
        <w:rPr>
          <w:rFonts w:ascii="Times New Roman" w:hAnsi="Times New Roman" w:cs="Times New Roman"/>
          <w:sz w:val="24"/>
          <w:szCs w:val="24"/>
          <w:lang w:val="uk-UA"/>
        </w:rPr>
        <w:t xml:space="preserve"> збереження громадського спокою, </w:t>
      </w:r>
      <w:r w:rsidR="00844DB8" w:rsidRPr="006E787C">
        <w:rPr>
          <w:rFonts w:ascii="Times New Roman" w:hAnsi="Times New Roman" w:cs="Times New Roman"/>
          <w:b/>
          <w:sz w:val="24"/>
          <w:szCs w:val="24"/>
          <w:lang w:val="uk-UA"/>
        </w:rPr>
        <w:t>потрібно виносити на Всеукраїнський референдум</w:t>
      </w:r>
      <w:r w:rsidR="00844DB8">
        <w:rPr>
          <w:rFonts w:ascii="Times New Roman" w:hAnsi="Times New Roman" w:cs="Times New Roman"/>
          <w:sz w:val="24"/>
          <w:szCs w:val="24"/>
          <w:lang w:val="uk-UA"/>
        </w:rPr>
        <w:t xml:space="preserve">, результат якого має вирішальне значення. </w:t>
      </w:r>
    </w:p>
    <w:p w:rsidR="00B34209" w:rsidRDefault="00B34209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4209" w:rsidRDefault="00B34209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6CF0" w:rsidRDefault="00A26CF0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 затверджена 31 липня 2012 року 4-м позачерговим З’</w:t>
      </w:r>
      <w:proofErr w:type="spellStart"/>
      <w:r w:rsidRPr="00A26CF0">
        <w:rPr>
          <w:rFonts w:ascii="Times New Roman" w:hAnsi="Times New Roman" w:cs="Times New Roman"/>
          <w:b/>
          <w:sz w:val="28"/>
          <w:szCs w:val="28"/>
        </w:rPr>
        <w:t>їздом</w:t>
      </w:r>
      <w:proofErr w:type="spellEnd"/>
      <w:r w:rsidRPr="00A26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CF0">
        <w:rPr>
          <w:rFonts w:ascii="Times New Roman" w:hAnsi="Times New Roman" w:cs="Times New Roman"/>
          <w:b/>
          <w:sz w:val="28"/>
          <w:szCs w:val="28"/>
        </w:rPr>
        <w:t>Політичної</w:t>
      </w:r>
      <w:proofErr w:type="spellEnd"/>
      <w:r w:rsidRPr="00A26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CF0">
        <w:rPr>
          <w:rFonts w:ascii="Times New Roman" w:hAnsi="Times New Roman" w:cs="Times New Roman"/>
          <w:b/>
          <w:sz w:val="28"/>
          <w:szCs w:val="28"/>
        </w:rPr>
        <w:t>партії</w:t>
      </w:r>
      <w:proofErr w:type="spellEnd"/>
      <w:r w:rsidRPr="00A26C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«Зелені».</w:t>
      </w:r>
    </w:p>
    <w:p w:rsidR="00A26CF0" w:rsidRDefault="00A26CF0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CF0" w:rsidRDefault="00A26CF0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CF0" w:rsidRDefault="00A26CF0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4209" w:rsidRPr="00A26CF0" w:rsidRDefault="00A26CF0" w:rsidP="00E14E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Політичної партії «Зелені»                           Прогнімак О.В. </w:t>
      </w:r>
    </w:p>
    <w:sectPr w:rsidR="00B34209" w:rsidRPr="00A26CF0" w:rsidSect="00CF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41D"/>
    <w:multiLevelType w:val="hybridMultilevel"/>
    <w:tmpl w:val="52A4C5DE"/>
    <w:lvl w:ilvl="0" w:tplc="55F6387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>
    <w:nsid w:val="177E0420"/>
    <w:multiLevelType w:val="hybridMultilevel"/>
    <w:tmpl w:val="1D687A02"/>
    <w:lvl w:ilvl="0" w:tplc="375AD064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21125B00"/>
    <w:multiLevelType w:val="hybridMultilevel"/>
    <w:tmpl w:val="D4880688"/>
    <w:lvl w:ilvl="0" w:tplc="41A0285C">
      <w:start w:val="1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220D78B5"/>
    <w:multiLevelType w:val="hybridMultilevel"/>
    <w:tmpl w:val="CD9C8CF8"/>
    <w:lvl w:ilvl="0" w:tplc="3A30C5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8130F1"/>
    <w:multiLevelType w:val="hybridMultilevel"/>
    <w:tmpl w:val="FF4EDD24"/>
    <w:lvl w:ilvl="0" w:tplc="7C960F7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502E8"/>
    <w:multiLevelType w:val="hybridMultilevel"/>
    <w:tmpl w:val="A52AB58E"/>
    <w:lvl w:ilvl="0" w:tplc="5742EA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5B5AAA"/>
    <w:multiLevelType w:val="hybridMultilevel"/>
    <w:tmpl w:val="5A4EE790"/>
    <w:lvl w:ilvl="0" w:tplc="60842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BB7C1B"/>
    <w:multiLevelType w:val="hybridMultilevel"/>
    <w:tmpl w:val="3A80C8D6"/>
    <w:lvl w:ilvl="0" w:tplc="C422D56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44F75D9"/>
    <w:multiLevelType w:val="hybridMultilevel"/>
    <w:tmpl w:val="F1445286"/>
    <w:lvl w:ilvl="0" w:tplc="58EA93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C27"/>
    <w:rsid w:val="000404FE"/>
    <w:rsid w:val="00085738"/>
    <w:rsid w:val="000A3C27"/>
    <w:rsid w:val="000E79A6"/>
    <w:rsid w:val="00151C65"/>
    <w:rsid w:val="001F3809"/>
    <w:rsid w:val="00242425"/>
    <w:rsid w:val="002B1087"/>
    <w:rsid w:val="002F59E1"/>
    <w:rsid w:val="003005C8"/>
    <w:rsid w:val="003278BB"/>
    <w:rsid w:val="0038184D"/>
    <w:rsid w:val="00384470"/>
    <w:rsid w:val="00396009"/>
    <w:rsid w:val="003F02EA"/>
    <w:rsid w:val="00446A04"/>
    <w:rsid w:val="00483C82"/>
    <w:rsid w:val="004D4C55"/>
    <w:rsid w:val="00514D37"/>
    <w:rsid w:val="00575949"/>
    <w:rsid w:val="005B5357"/>
    <w:rsid w:val="005F371E"/>
    <w:rsid w:val="005F38BD"/>
    <w:rsid w:val="006E787C"/>
    <w:rsid w:val="00755702"/>
    <w:rsid w:val="007B598C"/>
    <w:rsid w:val="007C5781"/>
    <w:rsid w:val="007F23DA"/>
    <w:rsid w:val="00801A1B"/>
    <w:rsid w:val="00841B20"/>
    <w:rsid w:val="00844DB8"/>
    <w:rsid w:val="0088376E"/>
    <w:rsid w:val="008E154E"/>
    <w:rsid w:val="008F1A14"/>
    <w:rsid w:val="00972036"/>
    <w:rsid w:val="009A1BB2"/>
    <w:rsid w:val="009C76C0"/>
    <w:rsid w:val="009D1D98"/>
    <w:rsid w:val="009F43E3"/>
    <w:rsid w:val="00A26CF0"/>
    <w:rsid w:val="00A304A5"/>
    <w:rsid w:val="00A447DE"/>
    <w:rsid w:val="00A574BA"/>
    <w:rsid w:val="00AA4EE5"/>
    <w:rsid w:val="00B056CE"/>
    <w:rsid w:val="00B34209"/>
    <w:rsid w:val="00B34F67"/>
    <w:rsid w:val="00B94A98"/>
    <w:rsid w:val="00BA7380"/>
    <w:rsid w:val="00C94D17"/>
    <w:rsid w:val="00CC3CE5"/>
    <w:rsid w:val="00CC3F70"/>
    <w:rsid w:val="00CD06D3"/>
    <w:rsid w:val="00CD2071"/>
    <w:rsid w:val="00CE1002"/>
    <w:rsid w:val="00CF22C0"/>
    <w:rsid w:val="00CF6B78"/>
    <w:rsid w:val="00D0573D"/>
    <w:rsid w:val="00D27AE3"/>
    <w:rsid w:val="00D72842"/>
    <w:rsid w:val="00DA77CF"/>
    <w:rsid w:val="00E0085E"/>
    <w:rsid w:val="00E01EA7"/>
    <w:rsid w:val="00E14E73"/>
    <w:rsid w:val="00E93602"/>
    <w:rsid w:val="00E96D05"/>
    <w:rsid w:val="00EB1FC4"/>
    <w:rsid w:val="00EE625C"/>
    <w:rsid w:val="00F23A98"/>
    <w:rsid w:val="00F25B22"/>
    <w:rsid w:val="00F31CAE"/>
    <w:rsid w:val="00F8360D"/>
    <w:rsid w:val="00FC3E07"/>
    <w:rsid w:val="00FC52EF"/>
    <w:rsid w:val="00FC556D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7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801A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881</Words>
  <Characters>5738</Characters>
  <Application>Microsoft Office Word</Application>
  <DocSecurity>0</DocSecurity>
  <Lines>144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5</cp:revision>
  <cp:lastPrinted>2012-08-01T15:38:00Z</cp:lastPrinted>
  <dcterms:created xsi:type="dcterms:W3CDTF">2012-08-01T15:30:00Z</dcterms:created>
  <dcterms:modified xsi:type="dcterms:W3CDTF">2012-08-02T11:49:00Z</dcterms:modified>
</cp:coreProperties>
</file>